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C0028" w14:textId="0A381553" w:rsidR="00561571" w:rsidRPr="00EA5626" w:rsidRDefault="00DB0BD1" w:rsidP="00561571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5626">
        <w:rPr>
          <w:rFonts w:ascii="Times New Roman" w:hAnsi="Times New Roman" w:cs="Times New Roman"/>
          <w:sz w:val="28"/>
          <w:szCs w:val="28"/>
        </w:rPr>
        <w:t>Spring</w:t>
      </w:r>
      <w:r w:rsidR="00561571" w:rsidRPr="00EA5626">
        <w:rPr>
          <w:rFonts w:ascii="Times New Roman" w:hAnsi="Times New Roman" w:cs="Times New Roman"/>
          <w:sz w:val="28"/>
          <w:szCs w:val="28"/>
        </w:rPr>
        <w:t xml:space="preserve"> Semester Examination 202</w:t>
      </w:r>
      <w:r w:rsidRPr="00EA5626">
        <w:rPr>
          <w:rFonts w:ascii="Times New Roman" w:hAnsi="Times New Roman" w:cs="Times New Roman"/>
          <w:sz w:val="28"/>
          <w:szCs w:val="28"/>
        </w:rPr>
        <w:t>2</w:t>
      </w:r>
    </w:p>
    <w:p w14:paraId="110EE410" w14:textId="77777777" w:rsidR="00561571" w:rsidRPr="00EA5626" w:rsidRDefault="00561571" w:rsidP="00561571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5626">
        <w:rPr>
          <w:rFonts w:ascii="Times New Roman" w:hAnsi="Times New Roman" w:cs="Times New Roman"/>
          <w:sz w:val="28"/>
          <w:szCs w:val="28"/>
        </w:rPr>
        <w:t>Paro College of Education</w:t>
      </w:r>
    </w:p>
    <w:p w14:paraId="034FF216" w14:textId="77777777" w:rsidR="00561571" w:rsidRPr="00EA5626" w:rsidRDefault="00561571" w:rsidP="00561571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5626">
        <w:rPr>
          <w:rFonts w:ascii="Times New Roman" w:hAnsi="Times New Roman" w:cs="Times New Roman"/>
          <w:sz w:val="28"/>
          <w:szCs w:val="28"/>
        </w:rPr>
        <w:t>Royal University of Bhutan</w:t>
      </w:r>
    </w:p>
    <w:p w14:paraId="2D06F947" w14:textId="77777777" w:rsidR="00561571" w:rsidRPr="00EA5626" w:rsidRDefault="00561571" w:rsidP="00561571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5626">
        <w:rPr>
          <w:rFonts w:ascii="Times New Roman" w:hAnsi="Times New Roman" w:cs="Times New Roman"/>
          <w:sz w:val="28"/>
          <w:szCs w:val="28"/>
        </w:rPr>
        <w:t>Paro</w:t>
      </w:r>
    </w:p>
    <w:p w14:paraId="7F95F6FA" w14:textId="77777777" w:rsidR="00561571" w:rsidRPr="00380A71" w:rsidRDefault="00561571" w:rsidP="00561571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6F61E19" w14:textId="5A034DA2" w:rsidR="00561571" w:rsidRPr="00380A71" w:rsidRDefault="00561571" w:rsidP="00561571">
      <w:pPr>
        <w:rPr>
          <w:rFonts w:ascii="Times New Roman" w:hAnsi="Times New Roman" w:cs="Times New Roman"/>
          <w:bCs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>Module</w:t>
      </w:r>
      <w:r w:rsidRPr="00380A71">
        <w:rPr>
          <w:rFonts w:ascii="Times New Roman" w:hAnsi="Times New Roman" w:cs="Times New Roman"/>
          <w:sz w:val="24"/>
          <w:szCs w:val="24"/>
        </w:rPr>
        <w:t>: SCA</w:t>
      </w:r>
      <w:r w:rsidR="00DB0BD1" w:rsidRPr="00380A71">
        <w:rPr>
          <w:rFonts w:ascii="Times New Roman" w:hAnsi="Times New Roman" w:cs="Times New Roman"/>
          <w:sz w:val="24"/>
          <w:szCs w:val="24"/>
        </w:rPr>
        <w:t>607</w:t>
      </w:r>
      <w:r w:rsidRPr="00380A71">
        <w:rPr>
          <w:rFonts w:ascii="Times New Roman" w:hAnsi="Times New Roman" w:cs="Times New Roman"/>
          <w:sz w:val="24"/>
          <w:szCs w:val="24"/>
        </w:rPr>
        <w:t xml:space="preserve"> (</w:t>
      </w:r>
      <w:r w:rsidR="006F0DEB" w:rsidRPr="00380A71">
        <w:rPr>
          <w:rFonts w:ascii="Times New Roman" w:hAnsi="Times New Roman" w:cs="Times New Roman"/>
          <w:sz w:val="24"/>
          <w:szCs w:val="24"/>
        </w:rPr>
        <w:t xml:space="preserve">Exploring Materials &amp; their </w:t>
      </w:r>
      <w:r w:rsidR="00266487" w:rsidRPr="00380A71">
        <w:rPr>
          <w:rFonts w:ascii="Times New Roman" w:hAnsi="Times New Roman" w:cs="Times New Roman"/>
          <w:sz w:val="24"/>
          <w:szCs w:val="24"/>
        </w:rPr>
        <w:t xml:space="preserve">Properties)  </w:t>
      </w:r>
      <w:r w:rsidR="006F0DEB" w:rsidRPr="00380A71">
        <w:rPr>
          <w:rFonts w:ascii="Times New Roman" w:hAnsi="Times New Roman" w:cs="Times New Roman"/>
          <w:sz w:val="24"/>
          <w:szCs w:val="24"/>
        </w:rPr>
        <w:t xml:space="preserve">    </w:t>
      </w:r>
      <w:r w:rsidRPr="00380A71">
        <w:rPr>
          <w:rFonts w:ascii="Times New Roman" w:hAnsi="Times New Roman" w:cs="Times New Roman"/>
          <w:b/>
          <w:sz w:val="24"/>
          <w:szCs w:val="24"/>
        </w:rPr>
        <w:t>Programme</w:t>
      </w:r>
      <w:r w:rsidRPr="00380A71">
        <w:rPr>
          <w:rFonts w:ascii="Times New Roman" w:hAnsi="Times New Roman" w:cs="Times New Roman"/>
          <w:sz w:val="24"/>
          <w:szCs w:val="24"/>
        </w:rPr>
        <w:t>:</w:t>
      </w:r>
      <w:r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>M</w:t>
      </w:r>
      <w:r w:rsidRPr="00380A71">
        <w:rPr>
          <w:rFonts w:ascii="Times New Roman" w:hAnsi="Times New Roman" w:cs="Times New Roman"/>
          <w:bCs/>
          <w:sz w:val="24"/>
          <w:szCs w:val="24"/>
        </w:rPr>
        <w:t xml:space="preserve">Ed </w:t>
      </w:r>
      <w:r w:rsidR="006F0DEB" w:rsidRPr="00380A71">
        <w:rPr>
          <w:rFonts w:ascii="Times New Roman" w:hAnsi="Times New Roman" w:cs="Times New Roman"/>
          <w:bCs/>
          <w:sz w:val="24"/>
          <w:szCs w:val="24"/>
        </w:rPr>
        <w:t>Primary</w:t>
      </w:r>
      <w:r w:rsidRPr="00380A71">
        <w:rPr>
          <w:rFonts w:ascii="Times New Roman" w:hAnsi="Times New Roman" w:cs="Times New Roman"/>
          <w:bCs/>
          <w:sz w:val="24"/>
          <w:szCs w:val="24"/>
        </w:rPr>
        <w:t xml:space="preserve"> Science   </w:t>
      </w:r>
      <w:r w:rsidRPr="00380A71">
        <w:rPr>
          <w:rFonts w:ascii="Times New Roman" w:hAnsi="Times New Roman" w:cs="Times New Roman"/>
          <w:b/>
          <w:bCs/>
          <w:sz w:val="24"/>
          <w:szCs w:val="24"/>
        </w:rPr>
        <w:t>Level</w:t>
      </w:r>
      <w:r w:rsidRPr="00380A71">
        <w:rPr>
          <w:rFonts w:ascii="Times New Roman" w:hAnsi="Times New Roman" w:cs="Times New Roman"/>
          <w:bCs/>
          <w:sz w:val="24"/>
          <w:szCs w:val="24"/>
        </w:rPr>
        <w:t>: II</w:t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ab/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ab/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ab/>
      </w:r>
      <w:r w:rsidR="006F0DEB" w:rsidRPr="00380A7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05462">
        <w:rPr>
          <w:rFonts w:ascii="Times New Roman" w:hAnsi="Times New Roman" w:cs="Times New Roman"/>
          <w:b/>
          <w:bCs/>
          <w:sz w:val="24"/>
          <w:szCs w:val="24"/>
        </w:rPr>
        <w:t>Writing T</w:t>
      </w:r>
      <w:r w:rsidRPr="00380A71">
        <w:rPr>
          <w:rFonts w:ascii="Times New Roman" w:hAnsi="Times New Roman" w:cs="Times New Roman"/>
          <w:b/>
          <w:bCs/>
          <w:sz w:val="24"/>
          <w:szCs w:val="24"/>
        </w:rPr>
        <w:t>ime</w:t>
      </w:r>
      <w:r w:rsidRPr="00380A71">
        <w:rPr>
          <w:rFonts w:ascii="Times New Roman" w:hAnsi="Times New Roman" w:cs="Times New Roman"/>
          <w:bCs/>
          <w:sz w:val="24"/>
          <w:szCs w:val="24"/>
        </w:rPr>
        <w:t xml:space="preserve">: 1.5 Hours    </w:t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ab/>
        <w:t xml:space="preserve">   </w:t>
      </w:r>
      <w:r w:rsidR="006F0DEB" w:rsidRPr="00380A7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05462">
        <w:rPr>
          <w:rFonts w:ascii="Times New Roman" w:hAnsi="Times New Roman" w:cs="Times New Roman"/>
          <w:b/>
          <w:bCs/>
          <w:sz w:val="24"/>
          <w:szCs w:val="24"/>
        </w:rPr>
        <w:t>Full Ma</w:t>
      </w:r>
      <w:r w:rsidR="00DB0BD1" w:rsidRPr="00380A71">
        <w:rPr>
          <w:rFonts w:ascii="Times New Roman" w:hAnsi="Times New Roman" w:cs="Times New Roman"/>
          <w:b/>
          <w:bCs/>
          <w:sz w:val="24"/>
          <w:szCs w:val="24"/>
        </w:rPr>
        <w:t>rks</w:t>
      </w:r>
      <w:r w:rsidR="00DB0BD1" w:rsidRPr="00380A71">
        <w:rPr>
          <w:rFonts w:ascii="Times New Roman" w:hAnsi="Times New Roman" w:cs="Times New Roman"/>
          <w:bCs/>
          <w:sz w:val="24"/>
          <w:szCs w:val="24"/>
        </w:rPr>
        <w:t>: 50</w:t>
      </w:r>
      <w:r w:rsidRPr="00380A7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</w:p>
    <w:p w14:paraId="0AED90D5" w14:textId="77777777" w:rsidR="00561571" w:rsidRPr="00380A71" w:rsidRDefault="00561571" w:rsidP="00561571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56D9F67F" w14:textId="2469ED1D" w:rsidR="00561571" w:rsidRPr="00380A71" w:rsidRDefault="00561571" w:rsidP="00561571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Do not write for the first fifteen minutes. This time is to be spent in reading the questions. You will get 1.5 hours to answer the questions.</w:t>
      </w:r>
    </w:p>
    <w:p w14:paraId="02D24C0B" w14:textId="77777777" w:rsidR="00561571" w:rsidRPr="00380A71" w:rsidRDefault="00561571" w:rsidP="00561571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This question paper consists of two sections: Section A and Section B. You must read the questions carefully and ensure how many questions are required to be answered from each section. </w:t>
      </w:r>
    </w:p>
    <w:p w14:paraId="6B0E751B" w14:textId="7B829CC8" w:rsidR="00EE2F66" w:rsidRPr="00380A71" w:rsidRDefault="00561571" w:rsidP="004000FE">
      <w:pPr>
        <w:pBdr>
          <w:top w:val="single" w:sz="4" w:space="1" w:color="auto"/>
          <w:bottom w:val="single" w:sz="4" w:space="1" w:color="auto"/>
        </w:pBd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Marks for each question are indicated within brackets. Follow the instructions given in each section.</w:t>
      </w:r>
    </w:p>
    <w:p w14:paraId="24AF8226" w14:textId="6EFA9420" w:rsidR="00EE2F66" w:rsidRPr="00305462" w:rsidRDefault="00EE2F66" w:rsidP="007477CD">
      <w:pPr>
        <w:pStyle w:val="NoSpacing"/>
        <w:contextualSpacing/>
        <w:jc w:val="center"/>
        <w:rPr>
          <w:rFonts w:cs="Times New Roman"/>
          <w:sz w:val="28"/>
          <w:szCs w:val="28"/>
        </w:rPr>
      </w:pPr>
      <w:r w:rsidRPr="00305462">
        <w:rPr>
          <w:rFonts w:cs="Times New Roman"/>
          <w:sz w:val="28"/>
          <w:szCs w:val="28"/>
        </w:rPr>
        <w:t>S</w:t>
      </w:r>
      <w:r w:rsidR="00B62E91" w:rsidRPr="00305462">
        <w:rPr>
          <w:rFonts w:cs="Times New Roman"/>
          <w:sz w:val="28"/>
          <w:szCs w:val="28"/>
        </w:rPr>
        <w:t>ECTION</w:t>
      </w:r>
      <w:r w:rsidRPr="00305462">
        <w:rPr>
          <w:rFonts w:cs="Times New Roman"/>
          <w:sz w:val="28"/>
          <w:szCs w:val="28"/>
        </w:rPr>
        <w:t xml:space="preserve"> A </w:t>
      </w:r>
    </w:p>
    <w:p w14:paraId="7C20B0A9" w14:textId="724DDC95" w:rsidR="00EE2F66" w:rsidRPr="00380A71" w:rsidRDefault="00BF7538" w:rsidP="007477CD">
      <w:pPr>
        <w:pStyle w:val="NoSpacing"/>
        <w:contextualSpacing/>
        <w:jc w:val="center"/>
        <w:rPr>
          <w:rFonts w:cs="Times New Roman"/>
          <w:szCs w:val="24"/>
        </w:rPr>
      </w:pPr>
      <w:r w:rsidRPr="00380A71">
        <w:rPr>
          <w:rFonts w:cs="Times New Roman"/>
          <w:szCs w:val="24"/>
        </w:rPr>
        <w:t>ONE</w:t>
      </w:r>
      <w:r w:rsidR="002F5167" w:rsidRPr="00380A71">
        <w:rPr>
          <w:rFonts w:cs="Times New Roman"/>
          <w:szCs w:val="24"/>
        </w:rPr>
        <w:t xml:space="preserve"> </w:t>
      </w:r>
      <w:r w:rsidR="00305462">
        <w:rPr>
          <w:rFonts w:cs="Times New Roman"/>
          <w:szCs w:val="24"/>
        </w:rPr>
        <w:t xml:space="preserve">Question - </w:t>
      </w:r>
      <w:r w:rsidR="00E36392" w:rsidRPr="00380A71">
        <w:rPr>
          <w:rFonts w:cs="Times New Roman"/>
          <w:szCs w:val="24"/>
        </w:rPr>
        <w:t>2</w:t>
      </w:r>
      <w:r w:rsidR="00EE2F66" w:rsidRPr="00380A71">
        <w:rPr>
          <w:rFonts w:cs="Times New Roman"/>
          <w:szCs w:val="24"/>
        </w:rPr>
        <w:t xml:space="preserve">0 </w:t>
      </w:r>
      <w:r w:rsidR="00305462">
        <w:rPr>
          <w:rFonts w:cs="Times New Roman"/>
          <w:szCs w:val="24"/>
        </w:rPr>
        <w:t>M</w:t>
      </w:r>
      <w:r w:rsidR="00EE2F66" w:rsidRPr="00380A71">
        <w:rPr>
          <w:rFonts w:cs="Times New Roman"/>
          <w:szCs w:val="24"/>
        </w:rPr>
        <w:t>arks</w:t>
      </w:r>
    </w:p>
    <w:p w14:paraId="225E79C8" w14:textId="77777777" w:rsidR="00E36392" w:rsidRPr="00380A71" w:rsidRDefault="00E36392" w:rsidP="007477C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F91BB31" w14:textId="1462B1F8" w:rsidR="00EE2F66" w:rsidRPr="00380A71" w:rsidRDefault="00EE2F66" w:rsidP="003D67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>Direction</w:t>
      </w:r>
      <w:r w:rsidRPr="00380A71">
        <w:rPr>
          <w:rFonts w:ascii="Times New Roman" w:hAnsi="Times New Roman" w:cs="Times New Roman"/>
          <w:sz w:val="24"/>
          <w:szCs w:val="24"/>
        </w:rPr>
        <w:t xml:space="preserve">: </w:t>
      </w:r>
      <w:r w:rsidR="003D67AA" w:rsidRPr="00380A71">
        <w:rPr>
          <w:rFonts w:ascii="Times New Roman" w:hAnsi="Times New Roman" w:cs="Times New Roman"/>
          <w:sz w:val="24"/>
          <w:szCs w:val="24"/>
        </w:rPr>
        <w:t xml:space="preserve">There are four </w:t>
      </w:r>
      <w:r w:rsidRPr="00380A71">
        <w:rPr>
          <w:rFonts w:ascii="Times New Roman" w:hAnsi="Times New Roman" w:cs="Times New Roman"/>
          <w:sz w:val="24"/>
          <w:szCs w:val="24"/>
        </w:rPr>
        <w:t xml:space="preserve">possible </w:t>
      </w:r>
      <w:r w:rsidR="004000FE" w:rsidRPr="00380A71">
        <w:rPr>
          <w:rFonts w:ascii="Times New Roman" w:hAnsi="Times New Roman" w:cs="Times New Roman"/>
          <w:sz w:val="24"/>
          <w:szCs w:val="24"/>
        </w:rPr>
        <w:t>option</w:t>
      </w:r>
      <w:r w:rsidRPr="00380A71">
        <w:rPr>
          <w:rFonts w:ascii="Times New Roman" w:hAnsi="Times New Roman" w:cs="Times New Roman"/>
          <w:sz w:val="24"/>
          <w:szCs w:val="24"/>
        </w:rPr>
        <w:t xml:space="preserve">s </w:t>
      </w:r>
      <w:r w:rsidR="003D67AA" w:rsidRPr="00380A71">
        <w:rPr>
          <w:rFonts w:ascii="Times New Roman" w:hAnsi="Times New Roman" w:cs="Times New Roman"/>
          <w:sz w:val="24"/>
          <w:szCs w:val="24"/>
        </w:rPr>
        <w:t>for each of the question. C</w:t>
      </w:r>
      <w:r w:rsidRPr="00380A71">
        <w:rPr>
          <w:rFonts w:ascii="Times New Roman" w:hAnsi="Times New Roman" w:cs="Times New Roman"/>
          <w:sz w:val="24"/>
          <w:szCs w:val="24"/>
        </w:rPr>
        <w:t xml:space="preserve">hoose and write the MOST APPROPRIATE </w:t>
      </w:r>
      <w:r w:rsidR="004000FE" w:rsidRPr="00380A71">
        <w:rPr>
          <w:rFonts w:ascii="Times New Roman" w:hAnsi="Times New Roman" w:cs="Times New Roman"/>
          <w:sz w:val="24"/>
          <w:szCs w:val="24"/>
        </w:rPr>
        <w:t xml:space="preserve">option </w:t>
      </w:r>
      <w:r w:rsidRPr="00380A71">
        <w:rPr>
          <w:rFonts w:ascii="Times New Roman" w:hAnsi="Times New Roman" w:cs="Times New Roman"/>
          <w:sz w:val="24"/>
          <w:szCs w:val="24"/>
        </w:rPr>
        <w:t xml:space="preserve">in your answer paper with proper letter against it. </w:t>
      </w:r>
    </w:p>
    <w:p w14:paraId="64C706CA" w14:textId="77777777" w:rsidR="00DD6F01" w:rsidRPr="00380A71" w:rsidRDefault="00DD6F01" w:rsidP="007477C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25C51DE" w14:textId="4DF2A492" w:rsidR="00EE2F66" w:rsidRDefault="00EE2F66" w:rsidP="00893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>Q</w:t>
      </w:r>
      <w:r w:rsidR="00732140" w:rsidRPr="00380A71">
        <w:rPr>
          <w:rFonts w:ascii="Times New Roman" w:hAnsi="Times New Roman" w:cs="Times New Roman"/>
          <w:b/>
          <w:sz w:val="24"/>
          <w:szCs w:val="24"/>
        </w:rPr>
        <w:t>uestion</w:t>
      </w:r>
      <w:r w:rsidR="006B59F7" w:rsidRPr="00380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D9C" w:rsidRPr="00380A71">
        <w:rPr>
          <w:rFonts w:ascii="Times New Roman" w:hAnsi="Times New Roman" w:cs="Times New Roman"/>
          <w:b/>
          <w:sz w:val="24"/>
          <w:szCs w:val="24"/>
        </w:rPr>
        <w:t>1</w:t>
      </w:r>
      <w:r w:rsidRPr="00380A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0A050E6" w14:textId="77777777" w:rsidR="00D949CC" w:rsidRPr="00380A71" w:rsidRDefault="00D949CC" w:rsidP="00893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83D1C69" w14:textId="182D9FC0" w:rsidR="00694817" w:rsidRPr="00380A71" w:rsidRDefault="00305462" w:rsidP="00C921FC">
      <w:pPr>
        <w:pStyle w:val="BodyText"/>
        <w:numPr>
          <w:ilvl w:val="0"/>
          <w:numId w:val="1"/>
        </w:numPr>
        <w:tabs>
          <w:tab w:val="left" w:pos="820"/>
        </w:tabs>
        <w:kinsoku w:val="0"/>
        <w:overflowPunct w:val="0"/>
        <w:spacing w:line="276" w:lineRule="auto"/>
        <w:rPr>
          <w:i w:val="0"/>
          <w:shd w:val="clear" w:color="auto" w:fill="FFFFFF"/>
          <w:lang w:val="en-US"/>
        </w:rPr>
      </w:pPr>
      <w:r>
        <w:rPr>
          <w:i w:val="0"/>
          <w:shd w:val="clear" w:color="auto" w:fill="FFFFFF"/>
          <w:lang w:val="en-US"/>
        </w:rPr>
        <w:t xml:space="preserve">In order to sooth the pain by bee sting, you should </w:t>
      </w:r>
      <w:r w:rsidR="00913114" w:rsidRPr="00380A71">
        <w:rPr>
          <w:i w:val="0"/>
          <w:shd w:val="clear" w:color="auto" w:fill="FFFFFF"/>
          <w:lang w:val="en-US"/>
        </w:rPr>
        <w:t>apply</w:t>
      </w:r>
    </w:p>
    <w:p w14:paraId="28D47122" w14:textId="13ADA8E8" w:rsidR="000B021A" w:rsidRPr="00380A71" w:rsidRDefault="000B021A" w:rsidP="00C921FC">
      <w:pPr>
        <w:pStyle w:val="BodyText"/>
        <w:widowControl w:val="0"/>
        <w:numPr>
          <w:ilvl w:val="0"/>
          <w:numId w:val="2"/>
        </w:numPr>
        <w:tabs>
          <w:tab w:val="left" w:pos="1093"/>
        </w:tabs>
        <w:kinsoku w:val="0"/>
        <w:overflowPunct w:val="0"/>
        <w:autoSpaceDE w:val="0"/>
        <w:autoSpaceDN w:val="0"/>
        <w:adjustRightInd w:val="0"/>
        <w:spacing w:line="276" w:lineRule="auto"/>
        <w:ind w:left="1080"/>
        <w:rPr>
          <w:i w:val="0"/>
          <w:iCs w:val="0"/>
        </w:rPr>
      </w:pPr>
      <w:r w:rsidRPr="00380A71">
        <w:rPr>
          <w:i w:val="0"/>
        </w:rPr>
        <w:t>H</w:t>
      </w:r>
      <w:r w:rsidRPr="00380A71">
        <w:rPr>
          <w:i w:val="0"/>
          <w:vertAlign w:val="subscript"/>
        </w:rPr>
        <w:t>3</w:t>
      </w:r>
      <w:r w:rsidRPr="00380A71">
        <w:rPr>
          <w:i w:val="0"/>
        </w:rPr>
        <w:t>PO</w:t>
      </w:r>
      <w:r w:rsidRPr="00380A71">
        <w:rPr>
          <w:i w:val="0"/>
          <w:vertAlign w:val="subscript"/>
        </w:rPr>
        <w:t>4</w:t>
      </w:r>
      <w:r w:rsidR="00210F40" w:rsidRPr="00380A71">
        <w:rPr>
          <w:i w:val="0"/>
        </w:rPr>
        <w:t>.</w:t>
      </w:r>
      <w:r w:rsidR="00210F40" w:rsidRPr="00380A71">
        <w:rPr>
          <w:i w:val="0"/>
          <w:vertAlign w:val="subscript"/>
        </w:rPr>
        <w:t xml:space="preserve">             </w:t>
      </w:r>
    </w:p>
    <w:p w14:paraId="25E7912C" w14:textId="123C5654" w:rsidR="002D562B" w:rsidRPr="00380A71" w:rsidRDefault="000B021A" w:rsidP="00C921FC">
      <w:pPr>
        <w:pStyle w:val="BodyText"/>
        <w:widowControl w:val="0"/>
        <w:numPr>
          <w:ilvl w:val="0"/>
          <w:numId w:val="2"/>
        </w:numPr>
        <w:tabs>
          <w:tab w:val="left" w:pos="1093"/>
        </w:tabs>
        <w:kinsoku w:val="0"/>
        <w:overflowPunct w:val="0"/>
        <w:autoSpaceDE w:val="0"/>
        <w:autoSpaceDN w:val="0"/>
        <w:adjustRightInd w:val="0"/>
        <w:spacing w:line="276" w:lineRule="auto"/>
        <w:ind w:left="1080"/>
        <w:rPr>
          <w:i w:val="0"/>
          <w:iCs w:val="0"/>
        </w:rPr>
      </w:pPr>
      <w:r w:rsidRPr="00380A71">
        <w:rPr>
          <w:i w:val="0"/>
        </w:rPr>
        <w:t>H</w:t>
      </w:r>
      <w:r w:rsidRPr="00380A71">
        <w:rPr>
          <w:i w:val="0"/>
          <w:vertAlign w:val="subscript"/>
        </w:rPr>
        <w:t>2</w:t>
      </w:r>
      <w:r w:rsidRPr="00380A71">
        <w:rPr>
          <w:i w:val="0"/>
        </w:rPr>
        <w:t>CO</w:t>
      </w:r>
      <w:r w:rsidRPr="00380A71">
        <w:rPr>
          <w:i w:val="0"/>
          <w:vertAlign w:val="subscript"/>
        </w:rPr>
        <w:t>3</w:t>
      </w:r>
      <w:r w:rsidR="00210F40" w:rsidRPr="00380A71">
        <w:rPr>
          <w:i w:val="0"/>
        </w:rPr>
        <w:t>.</w:t>
      </w:r>
    </w:p>
    <w:p w14:paraId="59056BDE" w14:textId="4FA42A9A" w:rsidR="00420583" w:rsidRPr="00380A71" w:rsidRDefault="00420583" w:rsidP="00C921FC">
      <w:pPr>
        <w:pStyle w:val="BodyText"/>
        <w:widowControl w:val="0"/>
        <w:numPr>
          <w:ilvl w:val="0"/>
          <w:numId w:val="2"/>
        </w:numPr>
        <w:tabs>
          <w:tab w:val="left" w:pos="1093"/>
        </w:tabs>
        <w:kinsoku w:val="0"/>
        <w:overflowPunct w:val="0"/>
        <w:autoSpaceDE w:val="0"/>
        <w:autoSpaceDN w:val="0"/>
        <w:adjustRightInd w:val="0"/>
        <w:spacing w:line="276" w:lineRule="auto"/>
        <w:ind w:left="1080"/>
        <w:rPr>
          <w:i w:val="0"/>
          <w:iCs w:val="0"/>
        </w:rPr>
      </w:pPr>
      <w:r w:rsidRPr="00380A71">
        <w:rPr>
          <w:i w:val="0"/>
        </w:rPr>
        <w:t>HCOOH</w:t>
      </w:r>
      <w:r w:rsidR="00210F40" w:rsidRPr="00380A71">
        <w:rPr>
          <w:i w:val="0"/>
        </w:rPr>
        <w:t>.</w:t>
      </w:r>
    </w:p>
    <w:p w14:paraId="68032BE3" w14:textId="672604D5" w:rsidR="00210F40" w:rsidRPr="00380A71" w:rsidRDefault="00210F40" w:rsidP="00C921FC">
      <w:pPr>
        <w:pStyle w:val="BodyText"/>
        <w:widowControl w:val="0"/>
        <w:numPr>
          <w:ilvl w:val="0"/>
          <w:numId w:val="2"/>
        </w:numPr>
        <w:tabs>
          <w:tab w:val="left" w:pos="1093"/>
        </w:tabs>
        <w:kinsoku w:val="0"/>
        <w:overflowPunct w:val="0"/>
        <w:autoSpaceDE w:val="0"/>
        <w:autoSpaceDN w:val="0"/>
        <w:adjustRightInd w:val="0"/>
        <w:spacing w:line="276" w:lineRule="auto"/>
        <w:ind w:left="1080"/>
        <w:rPr>
          <w:i w:val="0"/>
          <w:iCs w:val="0"/>
        </w:rPr>
      </w:pPr>
      <w:r w:rsidRPr="00380A71">
        <w:rPr>
          <w:i w:val="0"/>
        </w:rPr>
        <w:t>Ca(OH)</w:t>
      </w:r>
      <w:r w:rsidRPr="00380A71">
        <w:rPr>
          <w:i w:val="0"/>
          <w:vertAlign w:val="subscript"/>
        </w:rPr>
        <w:t>2</w:t>
      </w:r>
      <w:r w:rsidRPr="00380A71">
        <w:rPr>
          <w:i w:val="0"/>
        </w:rPr>
        <w:t>.</w:t>
      </w:r>
    </w:p>
    <w:p w14:paraId="66E80892" w14:textId="77777777" w:rsidR="00913114" w:rsidRPr="00380A71" w:rsidRDefault="00913114" w:rsidP="00913114">
      <w:pPr>
        <w:pStyle w:val="BodyText"/>
        <w:widowControl w:val="0"/>
        <w:tabs>
          <w:tab w:val="left" w:pos="1093"/>
        </w:tabs>
        <w:kinsoku w:val="0"/>
        <w:overflowPunct w:val="0"/>
        <w:autoSpaceDE w:val="0"/>
        <w:autoSpaceDN w:val="0"/>
        <w:adjustRightInd w:val="0"/>
        <w:spacing w:line="276" w:lineRule="exact"/>
        <w:ind w:left="1080"/>
        <w:rPr>
          <w:i w:val="0"/>
          <w:iCs w:val="0"/>
        </w:rPr>
      </w:pPr>
    </w:p>
    <w:p w14:paraId="3A68F79F" w14:textId="595266C3" w:rsidR="00CF0888" w:rsidRPr="00380A71" w:rsidRDefault="00CF0888" w:rsidP="00C921FC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You can use one of the following separation methods with your students to separate water and alcohol.</w:t>
      </w:r>
    </w:p>
    <w:p w14:paraId="6A434C0F" w14:textId="106F334D" w:rsidR="00CF0888" w:rsidRPr="00380A71" w:rsidRDefault="00CF0888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Distillation.</w:t>
      </w:r>
    </w:p>
    <w:p w14:paraId="150FC174" w14:textId="54C16ADC" w:rsidR="00CF0888" w:rsidRPr="00380A71" w:rsidRDefault="00CF0888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Evaporation</w:t>
      </w:r>
    </w:p>
    <w:p w14:paraId="63E9FB0D" w14:textId="3DB735DA" w:rsidR="00CF0888" w:rsidRPr="00380A71" w:rsidRDefault="00CF0888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Fractional distillation.</w:t>
      </w:r>
    </w:p>
    <w:p w14:paraId="1E95EE9E" w14:textId="610994F8" w:rsidR="00CF0888" w:rsidRPr="00380A71" w:rsidRDefault="00CF0888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Using separating funnel.</w:t>
      </w:r>
    </w:p>
    <w:p w14:paraId="56E7F18E" w14:textId="77777777" w:rsidR="009E6C1A" w:rsidRPr="00380A71" w:rsidRDefault="009E6C1A" w:rsidP="009E6C1A">
      <w:pPr>
        <w:pStyle w:val="ListParagraph"/>
        <w:spacing w:after="200" w:line="276" w:lineRule="auto"/>
        <w:ind w:left="450"/>
        <w:rPr>
          <w:rFonts w:ascii="Times New Roman" w:hAnsi="Times New Roman" w:cs="Times New Roman"/>
          <w:sz w:val="24"/>
          <w:szCs w:val="24"/>
        </w:rPr>
      </w:pPr>
    </w:p>
    <w:p w14:paraId="134B0137" w14:textId="33A83437" w:rsidR="00295B41" w:rsidRPr="00380A71" w:rsidRDefault="00913114" w:rsidP="00C921FC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  <w:lang w:val="en-IN"/>
        </w:rPr>
        <w:t>B</w:t>
      </w:r>
      <w:r w:rsidR="00FA0A58" w:rsidRPr="00380A71">
        <w:rPr>
          <w:rFonts w:ascii="Times New Roman" w:hAnsi="Times New Roman" w:cs="Times New Roman"/>
          <w:sz w:val="24"/>
          <w:szCs w:val="24"/>
          <w:lang w:val="en-IN"/>
        </w:rPr>
        <w:t>asic oxides react with acid</w:t>
      </w:r>
      <w:r w:rsidRPr="00380A71">
        <w:rPr>
          <w:rFonts w:ascii="Times New Roman" w:hAnsi="Times New Roman" w:cs="Times New Roman"/>
          <w:sz w:val="24"/>
          <w:szCs w:val="24"/>
          <w:lang w:val="en-IN"/>
        </w:rPr>
        <w:t xml:space="preserve"> to give</w:t>
      </w:r>
    </w:p>
    <w:p w14:paraId="3D843949" w14:textId="72B00CE9" w:rsidR="00FA0A58" w:rsidRPr="00380A71" w:rsidRDefault="00796712" w:rsidP="00C921FC">
      <w:pPr>
        <w:pStyle w:val="ListParagraph"/>
        <w:numPr>
          <w:ilvl w:val="0"/>
          <w:numId w:val="7"/>
        </w:numPr>
        <w:spacing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salt and h</w:t>
      </w:r>
      <w:r w:rsidR="00FA0A58" w:rsidRPr="00380A71">
        <w:rPr>
          <w:rFonts w:ascii="Times New Roman" w:hAnsi="Times New Roman" w:cs="Times New Roman"/>
          <w:sz w:val="24"/>
          <w:szCs w:val="24"/>
        </w:rPr>
        <w:t>ydrogen</w:t>
      </w:r>
      <w:r w:rsidR="00913114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5F162C55" w14:textId="3ACD9B20" w:rsidR="00FA0A58" w:rsidRPr="00380A71" w:rsidRDefault="00FA0A58" w:rsidP="00C921FC">
      <w:pPr>
        <w:pStyle w:val="ListParagraph"/>
        <w:numPr>
          <w:ilvl w:val="0"/>
          <w:numId w:val="7"/>
        </w:numPr>
        <w:spacing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salt and water.</w:t>
      </w:r>
    </w:p>
    <w:p w14:paraId="46A8BDB4" w14:textId="2C5328D6" w:rsidR="00FA0A58" w:rsidRPr="00380A71" w:rsidRDefault="00FA0A58" w:rsidP="00C921FC">
      <w:pPr>
        <w:pStyle w:val="ListParagraph"/>
        <w:numPr>
          <w:ilvl w:val="0"/>
          <w:numId w:val="7"/>
        </w:numPr>
        <w:spacing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salt and metal.</w:t>
      </w:r>
    </w:p>
    <w:p w14:paraId="7D6233BA" w14:textId="247064E8" w:rsidR="00FA0A58" w:rsidRPr="00380A71" w:rsidRDefault="00913114" w:rsidP="00C921FC">
      <w:pPr>
        <w:pStyle w:val="ListParagraph"/>
        <w:numPr>
          <w:ilvl w:val="0"/>
          <w:numId w:val="7"/>
        </w:numPr>
        <w:spacing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salt and ion</w:t>
      </w:r>
      <w:r w:rsidR="00FA0A58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2D8AD4A2" w14:textId="47F6915D" w:rsidR="00CF0888" w:rsidRPr="00380A71" w:rsidRDefault="00CF0888" w:rsidP="00CF088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9337234" w14:textId="42AF7429" w:rsidR="0068400D" w:rsidRPr="00380A71" w:rsidRDefault="0068400D" w:rsidP="00CF088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0081DDD" w14:textId="77777777" w:rsidR="0068400D" w:rsidRPr="00380A71" w:rsidRDefault="0068400D" w:rsidP="00CF088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091F79E" w14:textId="38B1BB7A" w:rsidR="00181139" w:rsidRPr="00380A71" w:rsidRDefault="00181139" w:rsidP="00C921FC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All the following are examples of chemical change EXCEPT</w:t>
      </w:r>
    </w:p>
    <w:p w14:paraId="48BAF8F2" w14:textId="6C6FCDBF" w:rsidR="007D5DDE" w:rsidRPr="00380A71" w:rsidRDefault="00181139" w:rsidP="00C921FC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line="276" w:lineRule="auto"/>
        <w:ind w:right="720"/>
        <w:rPr>
          <w:rFonts w:ascii="Times New Roman" w:eastAsia="Times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burning of candle.</w:t>
      </w:r>
    </w:p>
    <w:p w14:paraId="2190A5B2" w14:textId="48680AAF" w:rsidR="00181139" w:rsidRPr="00380A71" w:rsidRDefault="00181139" w:rsidP="00C921FC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heating of NH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80A71">
        <w:rPr>
          <w:rFonts w:ascii="Times New Roman" w:hAnsi="Times New Roman" w:cs="Times New Roman"/>
          <w:sz w:val="24"/>
          <w:szCs w:val="24"/>
        </w:rPr>
        <w:t>Cl.</w:t>
      </w:r>
    </w:p>
    <w:p w14:paraId="25F1FD64" w14:textId="30069F7F" w:rsidR="00405EAD" w:rsidRPr="00380A71" w:rsidRDefault="00181139" w:rsidP="00C921FC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line="276" w:lineRule="auto"/>
        <w:ind w:right="720"/>
        <w:rPr>
          <w:rFonts w:ascii="Times New Roman" w:eastAsia="Times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heating of Pb(NO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0A71">
        <w:rPr>
          <w:rFonts w:ascii="Times New Roman" w:hAnsi="Times New Roman" w:cs="Times New Roman"/>
          <w:sz w:val="24"/>
          <w:szCs w:val="24"/>
        </w:rPr>
        <w:t>)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0A71">
        <w:rPr>
          <w:rFonts w:ascii="Times New Roman" w:eastAsia="Times" w:hAnsi="Times New Roman" w:cs="Times New Roman"/>
          <w:sz w:val="24"/>
          <w:szCs w:val="24"/>
        </w:rPr>
        <w:t>.</w:t>
      </w:r>
    </w:p>
    <w:p w14:paraId="04835464" w14:textId="5AD55644" w:rsidR="00181139" w:rsidRPr="00380A71" w:rsidRDefault="00181139" w:rsidP="00C921FC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heating of NH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80A71">
        <w:rPr>
          <w:rFonts w:ascii="Times New Roman" w:hAnsi="Times New Roman" w:cs="Times New Roman"/>
          <w:sz w:val="24"/>
          <w:szCs w:val="24"/>
        </w:rPr>
        <w:t>HC</w:t>
      </w:r>
      <w:r w:rsidR="00184F5E">
        <w:rPr>
          <w:rFonts w:ascii="Times New Roman" w:hAnsi="Times New Roman" w:cs="Times New Roman"/>
          <w:sz w:val="24"/>
          <w:szCs w:val="24"/>
        </w:rPr>
        <w:t>O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0A71">
        <w:rPr>
          <w:rFonts w:ascii="Times New Roman" w:hAnsi="Times New Roman" w:cs="Times New Roman"/>
          <w:sz w:val="24"/>
          <w:szCs w:val="24"/>
        </w:rPr>
        <w:t>.</w:t>
      </w:r>
    </w:p>
    <w:p w14:paraId="7F880311" w14:textId="1577C8CC" w:rsidR="006F3373" w:rsidRPr="00380A71" w:rsidRDefault="006F3373" w:rsidP="006F3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EB5E7" w14:textId="39090714" w:rsidR="00181139" w:rsidRPr="00380A71" w:rsidRDefault="00181139" w:rsidP="00C921FC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Which type of bond is formed between the two atoms where by both the electrons are donated entirely by only one atom</w:t>
      </w:r>
      <w:r w:rsidR="00483AAB" w:rsidRPr="00380A71">
        <w:rPr>
          <w:rFonts w:ascii="Times New Roman" w:hAnsi="Times New Roman" w:cs="Times New Roman"/>
          <w:sz w:val="24"/>
          <w:szCs w:val="24"/>
        </w:rPr>
        <w:t>?</w:t>
      </w:r>
    </w:p>
    <w:p w14:paraId="3005C634" w14:textId="35668269" w:rsidR="00181139" w:rsidRPr="00380A71" w:rsidRDefault="00181139" w:rsidP="00C921FC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Ionic bond.</w:t>
      </w:r>
    </w:p>
    <w:p w14:paraId="2D40CEBB" w14:textId="2B85D761" w:rsidR="00181139" w:rsidRPr="00380A71" w:rsidRDefault="00181139" w:rsidP="00C921FC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Metallic bond.</w:t>
      </w:r>
    </w:p>
    <w:p w14:paraId="0E389B84" w14:textId="25F78117" w:rsidR="00181139" w:rsidRPr="00380A71" w:rsidRDefault="00181139" w:rsidP="00C921FC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Covalent bond.</w:t>
      </w:r>
    </w:p>
    <w:p w14:paraId="46C5DD7E" w14:textId="203AC925" w:rsidR="00233ED3" w:rsidRPr="00380A71" w:rsidRDefault="00181139" w:rsidP="00C921FC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Coordinate bond.</w:t>
      </w:r>
    </w:p>
    <w:p w14:paraId="0A43457F" w14:textId="77777777" w:rsidR="001452F1" w:rsidRPr="00380A71" w:rsidRDefault="001452F1" w:rsidP="001452F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3AAC49D" w14:textId="163B2691" w:rsidR="00DB3E5B" w:rsidRPr="007B60FC" w:rsidRDefault="000F7067" w:rsidP="007B60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Use the equ</w:t>
      </w:r>
      <w:r w:rsidR="00BD22C0" w:rsidRPr="00380A71">
        <w:rPr>
          <w:rFonts w:ascii="Times New Roman" w:hAnsi="Times New Roman" w:cs="Times New Roman"/>
          <w:sz w:val="24"/>
          <w:szCs w:val="24"/>
        </w:rPr>
        <w:t>ation given below to answer the</w:t>
      </w:r>
      <w:r w:rsidRPr="00380A71">
        <w:rPr>
          <w:rFonts w:ascii="Times New Roman" w:hAnsi="Times New Roman" w:cs="Times New Roman"/>
          <w:sz w:val="24"/>
          <w:szCs w:val="24"/>
        </w:rPr>
        <w:t xml:space="preserve"> question</w:t>
      </w:r>
      <w:r w:rsidR="00552EEC" w:rsidRPr="00380A71">
        <w:rPr>
          <w:rFonts w:ascii="Times New Roman" w:hAnsi="Times New Roman" w:cs="Times New Roman"/>
          <w:sz w:val="24"/>
          <w:szCs w:val="24"/>
        </w:rPr>
        <w:t xml:space="preserve"> that follows</w:t>
      </w:r>
      <w:r w:rsidRPr="00380A71">
        <w:rPr>
          <w:rFonts w:ascii="Times New Roman" w:hAnsi="Times New Roman" w:cs="Times New Roman"/>
          <w:sz w:val="24"/>
          <w:szCs w:val="24"/>
        </w:rPr>
        <w:t>.</w:t>
      </w:r>
      <w:r w:rsidR="00552EEC" w:rsidRPr="00380A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EDDF4" w14:textId="48045A80" w:rsidR="00552EEC" w:rsidRPr="00380A71" w:rsidRDefault="00552EEC" w:rsidP="00552EEC">
      <w:pPr>
        <w:pStyle w:val="ListParagraph"/>
        <w:autoSpaceDE w:val="0"/>
        <w:autoSpaceDN w:val="0"/>
        <w:adjustRightInd w:val="0"/>
        <w:spacing w:after="0" w:line="240" w:lineRule="auto"/>
        <w:ind w:left="810" w:firstLine="63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Mg+ </w:t>
      </w:r>
      <w:r w:rsidR="001A47FD" w:rsidRPr="00380A71">
        <w:rPr>
          <w:rFonts w:ascii="Times New Roman" w:hAnsi="Times New Roman" w:cs="Times New Roman"/>
          <w:sz w:val="24"/>
          <w:szCs w:val="24"/>
        </w:rPr>
        <w:t>2</w:t>
      </w:r>
      <w:r w:rsidRPr="00380A71">
        <w:rPr>
          <w:rFonts w:ascii="Times New Roman" w:hAnsi="Times New Roman" w:cs="Times New Roman"/>
          <w:sz w:val="24"/>
          <w:szCs w:val="24"/>
        </w:rPr>
        <w:t>HCl →MgCl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0A71">
        <w:rPr>
          <w:rFonts w:ascii="Times New Roman" w:hAnsi="Times New Roman" w:cs="Times New Roman"/>
          <w:sz w:val="24"/>
          <w:szCs w:val="24"/>
        </w:rPr>
        <w:t xml:space="preserve"> </w:t>
      </w:r>
      <w:r w:rsidR="001A47FD" w:rsidRPr="00380A71">
        <w:rPr>
          <w:rFonts w:ascii="Times New Roman" w:hAnsi="Times New Roman" w:cs="Times New Roman"/>
          <w:sz w:val="24"/>
          <w:szCs w:val="24"/>
        </w:rPr>
        <w:t>+ H</w:t>
      </w:r>
      <w:r w:rsidRPr="00380A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0A71">
        <w:rPr>
          <w:rFonts w:ascii="Times New Roman" w:hAnsi="Times New Roman" w:cs="Times New Roman"/>
          <w:sz w:val="24"/>
          <w:szCs w:val="24"/>
        </w:rPr>
        <w:t>↑</w:t>
      </w:r>
    </w:p>
    <w:p w14:paraId="3798B9C1" w14:textId="77777777" w:rsidR="00552EEC" w:rsidRPr="00380A71" w:rsidRDefault="00552EEC" w:rsidP="00552EEC">
      <w:pPr>
        <w:pStyle w:val="ListParagraph"/>
        <w:autoSpaceDE w:val="0"/>
        <w:autoSpaceDN w:val="0"/>
        <w:adjustRightInd w:val="0"/>
        <w:spacing w:after="0" w:line="240" w:lineRule="auto"/>
        <w:ind w:left="810" w:firstLine="630"/>
        <w:rPr>
          <w:rFonts w:ascii="Times New Roman" w:hAnsi="Times New Roman" w:cs="Times New Roman"/>
          <w:sz w:val="24"/>
          <w:szCs w:val="24"/>
        </w:rPr>
      </w:pPr>
    </w:p>
    <w:p w14:paraId="1C12E810" w14:textId="6CC81F11" w:rsidR="000F7067" w:rsidRPr="00380A71" w:rsidRDefault="00552EEC" w:rsidP="00C921FC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The type of chemical reaction represented by above equation is</w:t>
      </w:r>
    </w:p>
    <w:p w14:paraId="34978535" w14:textId="14296722" w:rsidR="00233ED3" w:rsidRPr="00380A71" w:rsidRDefault="00552EEC" w:rsidP="00C921FC">
      <w:pPr>
        <w:pStyle w:val="ListParagraph"/>
        <w:numPr>
          <w:ilvl w:val="4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combination reaction.</w:t>
      </w:r>
    </w:p>
    <w:p w14:paraId="0460CE84" w14:textId="47A208F5" w:rsidR="00233ED3" w:rsidRPr="00380A71" w:rsidRDefault="00552EEC" w:rsidP="00C921FC">
      <w:pPr>
        <w:pStyle w:val="ListParagraph"/>
        <w:numPr>
          <w:ilvl w:val="4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decomposition reaction</w:t>
      </w:r>
      <w:r w:rsidR="00233ED3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4DC258D0" w14:textId="7871B279" w:rsidR="004E1E8E" w:rsidRPr="00380A71" w:rsidRDefault="00552EEC" w:rsidP="00C921FC">
      <w:pPr>
        <w:pStyle w:val="ListParagraph"/>
        <w:numPr>
          <w:ilvl w:val="4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single replacement reaction</w:t>
      </w:r>
      <w:r w:rsidR="00233ED3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22A86A0A" w14:textId="2FBA279A" w:rsidR="00552EEC" w:rsidRPr="00380A71" w:rsidRDefault="00552EEC" w:rsidP="00C921FC">
      <w:pPr>
        <w:pStyle w:val="ListParagraph"/>
        <w:numPr>
          <w:ilvl w:val="4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double replacement reaction.</w:t>
      </w:r>
    </w:p>
    <w:p w14:paraId="138DFF89" w14:textId="77777777" w:rsidR="001452F1" w:rsidRPr="00380A71" w:rsidRDefault="001452F1" w:rsidP="001452F1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5416657" w14:textId="77777777" w:rsidR="001452F1" w:rsidRPr="00380A71" w:rsidRDefault="001452F1" w:rsidP="00C921FC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A fair test experiment in science is one that has</w:t>
      </w:r>
    </w:p>
    <w:p w14:paraId="78FFE12F" w14:textId="77777777" w:rsidR="001452F1" w:rsidRPr="00380A71" w:rsidRDefault="001452F1" w:rsidP="00C921FC">
      <w:pPr>
        <w:pStyle w:val="ListParagraph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all variables constant.</w:t>
      </w:r>
    </w:p>
    <w:p w14:paraId="0B6EB027" w14:textId="77777777" w:rsidR="001452F1" w:rsidRPr="00380A71" w:rsidRDefault="001452F1" w:rsidP="00C921FC">
      <w:pPr>
        <w:pStyle w:val="ListParagraph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all variables changing.</w:t>
      </w:r>
    </w:p>
    <w:p w14:paraId="3068872F" w14:textId="77777777" w:rsidR="001452F1" w:rsidRPr="00380A71" w:rsidRDefault="001452F1" w:rsidP="00C921FC">
      <w:pPr>
        <w:pStyle w:val="ListParagraph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some variables constant and some changing </w:t>
      </w:r>
    </w:p>
    <w:p w14:paraId="35B9E02C" w14:textId="7647EDF5" w:rsidR="001452F1" w:rsidRPr="00380A71" w:rsidRDefault="001452F1" w:rsidP="00C921FC">
      <w:pPr>
        <w:pStyle w:val="ListParagraph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one variable changing and rest are constant.</w:t>
      </w:r>
    </w:p>
    <w:p w14:paraId="4080BA07" w14:textId="77777777" w:rsidR="001452F1" w:rsidRPr="00380A71" w:rsidRDefault="001452F1" w:rsidP="001452F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B819D49" w14:textId="09B75A82" w:rsidR="00C2097C" w:rsidRPr="00380A71" w:rsidRDefault="003810DA" w:rsidP="00C921FC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Which is </w:t>
      </w:r>
      <w:r w:rsidRPr="00380A71">
        <w:rPr>
          <w:rFonts w:ascii="Times New Roman" w:hAnsi="Times New Roman" w:cs="Times New Roman"/>
          <w:b/>
          <w:sz w:val="24"/>
          <w:szCs w:val="24"/>
        </w:rPr>
        <w:t>NOT</w:t>
      </w:r>
      <w:r w:rsidRPr="00380A71">
        <w:rPr>
          <w:rFonts w:ascii="Times New Roman" w:hAnsi="Times New Roman" w:cs="Times New Roman"/>
          <w:sz w:val="24"/>
          <w:szCs w:val="24"/>
        </w:rPr>
        <w:t xml:space="preserve"> the purpose of </w:t>
      </w:r>
      <w:r w:rsidRPr="00380A71">
        <w:rPr>
          <w:rFonts w:ascii="Times New Roman" w:hAnsi="Times New Roman" w:cs="Times New Roman"/>
          <w:bCs/>
          <w:sz w:val="24"/>
          <w:szCs w:val="24"/>
        </w:rPr>
        <w:t>Modern Periodic Table?</w:t>
      </w:r>
    </w:p>
    <w:p w14:paraId="1977E0FF" w14:textId="5035E613" w:rsidR="00A76475" w:rsidRPr="00380A71" w:rsidRDefault="003810DA" w:rsidP="00C921FC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Presents systematic classification of elements.</w:t>
      </w:r>
    </w:p>
    <w:p w14:paraId="3EC83940" w14:textId="7292F765" w:rsidR="00A333B7" w:rsidRPr="00380A71" w:rsidRDefault="00A333B7" w:rsidP="00C921FC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Predict the number of atoms in reactant and product.</w:t>
      </w:r>
    </w:p>
    <w:p w14:paraId="70538E62" w14:textId="79EE4B37" w:rsidR="00AE7348" w:rsidRPr="00380A71" w:rsidRDefault="003810DA" w:rsidP="00C921FC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Gives information about the elements from their position</w:t>
      </w:r>
      <w:r w:rsidR="00AE7348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7086DC39" w14:textId="669F5FE1" w:rsidR="00D949CC" w:rsidRDefault="003810DA" w:rsidP="00C921FC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Predict the physical and chemical properties of the element. </w:t>
      </w:r>
    </w:p>
    <w:p w14:paraId="0B2E1B40" w14:textId="77777777" w:rsidR="00D949CC" w:rsidRPr="00D949CC" w:rsidRDefault="00D949CC" w:rsidP="00D949CC">
      <w:pPr>
        <w:pStyle w:val="ListParagraph"/>
        <w:spacing w:after="200" w:line="276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61D43CAC" w14:textId="77777777" w:rsidR="00D949CC" w:rsidRPr="00380A71" w:rsidRDefault="00D949CC" w:rsidP="00C921F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The number of electron(s) contributed by an atom for sharing during chemical bonding is called</w:t>
      </w:r>
    </w:p>
    <w:p w14:paraId="26286D4D" w14:textId="77777777" w:rsidR="00D949CC" w:rsidRPr="00380A71" w:rsidRDefault="00D949CC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valency</w:t>
      </w:r>
    </w:p>
    <w:p w14:paraId="77F5DC24" w14:textId="77777777" w:rsidR="00D949CC" w:rsidRPr="00380A71" w:rsidRDefault="00D949CC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covalency.</w:t>
      </w:r>
    </w:p>
    <w:p w14:paraId="2E0B419F" w14:textId="77777777" w:rsidR="00D949CC" w:rsidRPr="00380A71" w:rsidRDefault="00D949CC" w:rsidP="00C921FC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tetravalency.</w:t>
      </w:r>
    </w:p>
    <w:p w14:paraId="6B733285" w14:textId="0D1BA1C3" w:rsidR="00305462" w:rsidRDefault="00D949CC" w:rsidP="002B7EEF">
      <w:pPr>
        <w:pStyle w:val="ListParagraph"/>
        <w:numPr>
          <w:ilvl w:val="4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electrovalency.</w:t>
      </w:r>
    </w:p>
    <w:p w14:paraId="78197514" w14:textId="77777777" w:rsidR="002B7EEF" w:rsidRPr="002B7EEF" w:rsidRDefault="002B7EEF" w:rsidP="002B7EEF">
      <w:pPr>
        <w:pStyle w:val="ListParagraph"/>
        <w:spacing w:after="200" w:line="276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0EAD2276" w14:textId="427DFE85" w:rsidR="000F7067" w:rsidRPr="00380A71" w:rsidRDefault="00BD22C0" w:rsidP="000F7067">
      <w:pPr>
        <w:pStyle w:val="Title"/>
        <w:numPr>
          <w:ilvl w:val="0"/>
          <w:numId w:val="1"/>
        </w:numPr>
        <w:jc w:val="left"/>
        <w:rPr>
          <w:b w:val="0"/>
          <w:szCs w:val="24"/>
        </w:rPr>
      </w:pPr>
      <w:r w:rsidRPr="00380A71">
        <w:rPr>
          <w:b w:val="0"/>
          <w:szCs w:val="24"/>
        </w:rPr>
        <w:lastRenderedPageBreak/>
        <w:t>Use the figure below to answer the question that follows.</w:t>
      </w:r>
    </w:p>
    <w:p w14:paraId="769A0C21" w14:textId="77777777" w:rsidR="00BD22C0" w:rsidRPr="00380A71" w:rsidRDefault="00BD22C0" w:rsidP="00BD22C0">
      <w:pPr>
        <w:pStyle w:val="Title"/>
        <w:ind w:left="450"/>
        <w:jc w:val="left"/>
        <w:rPr>
          <w:b w:val="0"/>
          <w:szCs w:val="24"/>
        </w:rPr>
      </w:pPr>
    </w:p>
    <w:p w14:paraId="3E4348F4" w14:textId="2D983DB9" w:rsidR="002250B0" w:rsidRPr="00380A71" w:rsidRDefault="002250B0" w:rsidP="002250B0">
      <w:pPr>
        <w:pStyle w:val="Title"/>
        <w:jc w:val="left"/>
        <w:rPr>
          <w:b w:val="0"/>
          <w:szCs w:val="24"/>
        </w:rPr>
      </w:pPr>
      <w:r w:rsidRPr="00380A71">
        <w:t xml:space="preserve">                                            </w:t>
      </w:r>
      <w:r w:rsidR="00BD22C0" w:rsidRPr="00380A71">
        <w:object w:dxaOrig="6820" w:dyaOrig="6120" w14:anchorId="5B379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1pt;height:85.5pt" o:ole="">
            <v:imagedata r:id="rId8" o:title=""/>
          </v:shape>
          <o:OLEObject Type="Embed" ProgID="Paint.Picture" ShapeID="_x0000_i1025" DrawAspect="Content" ObjectID="_1716018952" r:id="rId9"/>
        </w:object>
      </w:r>
    </w:p>
    <w:p w14:paraId="4BB78783" w14:textId="785E7B92" w:rsidR="002250B0" w:rsidRPr="00380A71" w:rsidRDefault="002250B0" w:rsidP="002250B0">
      <w:pPr>
        <w:pStyle w:val="Title"/>
        <w:jc w:val="left"/>
        <w:rPr>
          <w:b w:val="0"/>
          <w:szCs w:val="24"/>
        </w:rPr>
      </w:pPr>
    </w:p>
    <w:p w14:paraId="335EDC1E" w14:textId="3CFA9666" w:rsidR="002250B0" w:rsidRPr="00380A71" w:rsidRDefault="00BD22C0" w:rsidP="00BD22C0">
      <w:pPr>
        <w:pStyle w:val="Title"/>
        <w:ind w:firstLine="709"/>
        <w:jc w:val="left"/>
        <w:rPr>
          <w:b w:val="0"/>
          <w:szCs w:val="24"/>
        </w:rPr>
      </w:pPr>
      <w:r w:rsidRPr="00380A71">
        <w:rPr>
          <w:b w:val="0"/>
          <w:szCs w:val="24"/>
        </w:rPr>
        <w:t xml:space="preserve">The </w:t>
      </w:r>
      <w:r w:rsidR="00EE1F3A" w:rsidRPr="00380A71">
        <w:rPr>
          <w:b w:val="0"/>
          <w:szCs w:val="24"/>
        </w:rPr>
        <w:t>atomic</w:t>
      </w:r>
      <w:r w:rsidRPr="00380A71">
        <w:rPr>
          <w:b w:val="0"/>
          <w:szCs w:val="24"/>
        </w:rPr>
        <w:t xml:space="preserve"> number of </w:t>
      </w:r>
      <w:r w:rsidR="0056091A" w:rsidRPr="00380A71">
        <w:rPr>
          <w:b w:val="0"/>
          <w:szCs w:val="24"/>
        </w:rPr>
        <w:t>a</w:t>
      </w:r>
      <w:r w:rsidRPr="00380A71">
        <w:rPr>
          <w:b w:val="0"/>
          <w:szCs w:val="24"/>
        </w:rPr>
        <w:t xml:space="preserve"> neutral atom of an element X is</w:t>
      </w:r>
    </w:p>
    <w:p w14:paraId="3E4E6743" w14:textId="511C7C5A" w:rsidR="00BD22C0" w:rsidRPr="00380A71" w:rsidRDefault="00EE1F3A" w:rsidP="000F7067">
      <w:pPr>
        <w:pStyle w:val="ListParagraph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2</w:t>
      </w:r>
      <w:r w:rsidR="00BD22C0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230FCC88" w14:textId="34622255" w:rsidR="000F7067" w:rsidRPr="00380A71" w:rsidRDefault="00EE1F3A" w:rsidP="000F7067">
      <w:pPr>
        <w:pStyle w:val="ListParagraph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8</w:t>
      </w:r>
      <w:r w:rsidR="00BD22C0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742E0985" w14:textId="27757EEA" w:rsidR="00BD22C0" w:rsidRPr="00380A71" w:rsidRDefault="00EE1F3A" w:rsidP="000F7067">
      <w:pPr>
        <w:pStyle w:val="ListParagraph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10</w:t>
      </w:r>
      <w:r w:rsidR="00BD22C0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7F4B2D7E" w14:textId="6445FAB0" w:rsidR="00D949CC" w:rsidRPr="009E403A" w:rsidRDefault="00EE1F3A" w:rsidP="009E403A">
      <w:pPr>
        <w:pStyle w:val="ListParagraph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13</w:t>
      </w:r>
      <w:r w:rsidR="00BD22C0" w:rsidRPr="00380A7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5F616DFA" w14:textId="002C4F85" w:rsidR="00EE2F66" w:rsidRPr="00305462" w:rsidRDefault="00EE2F66" w:rsidP="00EB5ABD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5462">
        <w:rPr>
          <w:rFonts w:ascii="Times New Roman" w:hAnsi="Times New Roman" w:cs="Times New Roman"/>
          <w:sz w:val="28"/>
          <w:szCs w:val="28"/>
        </w:rPr>
        <w:t>S</w:t>
      </w:r>
      <w:r w:rsidR="00397964" w:rsidRPr="00305462">
        <w:rPr>
          <w:rFonts w:ascii="Times New Roman" w:hAnsi="Times New Roman" w:cs="Times New Roman"/>
          <w:sz w:val="28"/>
          <w:szCs w:val="28"/>
        </w:rPr>
        <w:t>ECTION</w:t>
      </w:r>
      <w:r w:rsidRPr="00305462">
        <w:rPr>
          <w:rFonts w:ascii="Times New Roman" w:hAnsi="Times New Roman" w:cs="Times New Roman"/>
          <w:sz w:val="28"/>
          <w:szCs w:val="28"/>
        </w:rPr>
        <w:t xml:space="preserve"> B</w:t>
      </w:r>
    </w:p>
    <w:p w14:paraId="37C4F619" w14:textId="6D6D4A7D" w:rsidR="00EE2F66" w:rsidRPr="00380A71" w:rsidRDefault="00761426" w:rsidP="00EB5ABD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THREE</w:t>
      </w:r>
      <w:r w:rsidR="00305462">
        <w:rPr>
          <w:rFonts w:ascii="Times New Roman" w:hAnsi="Times New Roman" w:cs="Times New Roman"/>
          <w:sz w:val="24"/>
          <w:szCs w:val="24"/>
        </w:rPr>
        <w:t xml:space="preserve"> Questions - </w:t>
      </w:r>
      <w:r w:rsidR="0054141B" w:rsidRPr="00380A71">
        <w:rPr>
          <w:rFonts w:ascii="Times New Roman" w:hAnsi="Times New Roman" w:cs="Times New Roman"/>
          <w:sz w:val="24"/>
          <w:szCs w:val="24"/>
        </w:rPr>
        <w:t>3</w:t>
      </w:r>
      <w:r w:rsidR="000E6AF9" w:rsidRPr="00380A71">
        <w:rPr>
          <w:rFonts w:ascii="Times New Roman" w:hAnsi="Times New Roman" w:cs="Times New Roman"/>
          <w:sz w:val="24"/>
          <w:szCs w:val="24"/>
        </w:rPr>
        <w:t>0</w:t>
      </w:r>
      <w:r w:rsidR="00EE2F66" w:rsidRPr="00380A71">
        <w:rPr>
          <w:rFonts w:ascii="Times New Roman" w:hAnsi="Times New Roman" w:cs="Times New Roman"/>
          <w:sz w:val="24"/>
          <w:szCs w:val="24"/>
        </w:rPr>
        <w:t xml:space="preserve"> </w:t>
      </w:r>
      <w:r w:rsidR="00305462">
        <w:rPr>
          <w:rFonts w:ascii="Times New Roman" w:hAnsi="Times New Roman" w:cs="Times New Roman"/>
          <w:sz w:val="24"/>
          <w:szCs w:val="24"/>
        </w:rPr>
        <w:t>M</w:t>
      </w:r>
      <w:r w:rsidR="00EE2F66" w:rsidRPr="00380A71">
        <w:rPr>
          <w:rFonts w:ascii="Times New Roman" w:hAnsi="Times New Roman" w:cs="Times New Roman"/>
          <w:sz w:val="24"/>
          <w:szCs w:val="24"/>
        </w:rPr>
        <w:t>arks</w:t>
      </w:r>
    </w:p>
    <w:p w14:paraId="23B1716B" w14:textId="77777777" w:rsidR="00EE2F66" w:rsidRPr="00380A71" w:rsidRDefault="00EE2F66" w:rsidP="00EB5ABD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958D58F" w14:textId="1ADA2F6D" w:rsidR="00EE2F66" w:rsidRPr="00380A71" w:rsidRDefault="00EE2F66" w:rsidP="00EB5ABD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>Direction</w:t>
      </w:r>
      <w:r w:rsidRPr="00380A71">
        <w:rPr>
          <w:rFonts w:ascii="Times New Roman" w:hAnsi="Times New Roman" w:cs="Times New Roman"/>
          <w:sz w:val="24"/>
          <w:szCs w:val="24"/>
        </w:rPr>
        <w:t xml:space="preserve">: There are </w:t>
      </w:r>
      <w:r w:rsidR="00B252FA" w:rsidRPr="00305462">
        <w:rPr>
          <w:rFonts w:ascii="Times New Roman" w:hAnsi="Times New Roman" w:cs="Times New Roman"/>
          <w:sz w:val="24"/>
          <w:szCs w:val="24"/>
        </w:rPr>
        <w:t>FIVE</w:t>
      </w:r>
      <w:r w:rsidR="0054141B" w:rsidRPr="00380A71">
        <w:rPr>
          <w:rFonts w:ascii="Times New Roman" w:hAnsi="Times New Roman" w:cs="Times New Roman"/>
          <w:sz w:val="24"/>
          <w:szCs w:val="24"/>
        </w:rPr>
        <w:t xml:space="preserve"> questions in this section</w:t>
      </w:r>
      <w:r w:rsidR="00811991" w:rsidRPr="00380A71">
        <w:rPr>
          <w:rFonts w:ascii="Times New Roman" w:hAnsi="Times New Roman" w:cs="Times New Roman"/>
          <w:sz w:val="24"/>
          <w:szCs w:val="24"/>
        </w:rPr>
        <w:t xml:space="preserve">. </w:t>
      </w:r>
      <w:r w:rsidR="00B252FA" w:rsidRPr="00380A71">
        <w:rPr>
          <w:rFonts w:ascii="Times New Roman" w:hAnsi="Times New Roman" w:cs="Times New Roman"/>
          <w:sz w:val="24"/>
          <w:szCs w:val="24"/>
        </w:rPr>
        <w:t xml:space="preserve">Choose </w:t>
      </w:r>
      <w:r w:rsidR="00765FE0" w:rsidRPr="00380A71">
        <w:rPr>
          <w:rFonts w:ascii="Times New Roman" w:hAnsi="Times New Roman" w:cs="Times New Roman"/>
          <w:sz w:val="24"/>
          <w:szCs w:val="24"/>
        </w:rPr>
        <w:t>THREE</w:t>
      </w:r>
      <w:r w:rsidR="00B252FA" w:rsidRPr="00380A71">
        <w:rPr>
          <w:rFonts w:ascii="Times New Roman" w:hAnsi="Times New Roman" w:cs="Times New Roman"/>
          <w:sz w:val="24"/>
          <w:szCs w:val="24"/>
        </w:rPr>
        <w:t xml:space="preserve"> questions and answer the questions as directed in the answer sheet provided to you. The intended marks for each question is given in the brackets.</w:t>
      </w:r>
    </w:p>
    <w:p w14:paraId="4E19B170" w14:textId="77777777" w:rsidR="000E6AF9" w:rsidRPr="00380A71" w:rsidRDefault="000E6AF9" w:rsidP="00047C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C9A7C9A" w14:textId="048EEDA7" w:rsidR="008C6D73" w:rsidRPr="00380A71" w:rsidRDefault="000E6AF9" w:rsidP="00EB5AB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BE714D" w:rsidRPr="00380A71">
        <w:rPr>
          <w:rFonts w:ascii="Times New Roman" w:hAnsi="Times New Roman" w:cs="Times New Roman"/>
          <w:b/>
          <w:sz w:val="24"/>
          <w:szCs w:val="24"/>
        </w:rPr>
        <w:t>2</w:t>
      </w:r>
      <w:r w:rsidRPr="00380A71">
        <w:rPr>
          <w:rFonts w:ascii="Times New Roman" w:hAnsi="Times New Roman" w:cs="Times New Roman"/>
          <w:b/>
          <w:sz w:val="24"/>
          <w:szCs w:val="24"/>
        </w:rPr>
        <w:tab/>
      </w:r>
      <w:r w:rsidR="00A43146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86776B" w:rsidRPr="00380A7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43146" w:rsidRPr="00380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6AEA" w:rsidRPr="00380A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3146" w:rsidRPr="00950989">
        <w:rPr>
          <w:rFonts w:ascii="Times New Roman" w:hAnsi="Times New Roman" w:cs="Times New Roman"/>
          <w:sz w:val="24"/>
          <w:szCs w:val="24"/>
        </w:rPr>
        <w:t>(10)</w:t>
      </w:r>
    </w:p>
    <w:p w14:paraId="0AEB3B11" w14:textId="04AEFCD0" w:rsidR="00ED3207" w:rsidRPr="00380A71" w:rsidRDefault="00ED3207" w:rsidP="00EB5AB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Potassium </w:t>
      </w:r>
      <w:r w:rsidRPr="00380A71">
        <w:rPr>
          <w:rFonts w:ascii="Times New Roman" w:hAnsi="Times New Roman" w:cs="Times New Roman"/>
          <w:b/>
          <w:sz w:val="24"/>
          <w:szCs w:val="24"/>
        </w:rPr>
        <w:t>K</w:t>
      </w:r>
      <w:r w:rsidRPr="00380A7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19 </w:t>
      </w:r>
      <w:r w:rsidRPr="00380A71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39 </w:t>
      </w:r>
      <w:r w:rsidRPr="00380A71">
        <w:rPr>
          <w:rFonts w:ascii="Times New Roman" w:hAnsi="Times New Roman" w:cs="Times New Roman"/>
          <w:b/>
          <w:sz w:val="24"/>
          <w:szCs w:val="24"/>
        </w:rPr>
        <w:t>and</w:t>
      </w:r>
      <w:r w:rsidRPr="00380A71">
        <w:rPr>
          <w:rFonts w:ascii="Times New Roman" w:hAnsi="Times New Roman" w:cs="Times New Roman"/>
          <w:sz w:val="24"/>
          <w:szCs w:val="24"/>
        </w:rPr>
        <w:t xml:space="preserve"> Argon</w:t>
      </w:r>
      <w:r w:rsidRPr="00380A71">
        <w:rPr>
          <w:rFonts w:ascii="Times New Roman" w:hAnsi="Times New Roman" w:cs="Times New Roman"/>
          <w:b/>
          <w:sz w:val="24"/>
          <w:szCs w:val="24"/>
        </w:rPr>
        <w:t xml:space="preserve"> Ar</w:t>
      </w:r>
      <w:r w:rsidRPr="00380A71">
        <w:rPr>
          <w:rFonts w:ascii="Times New Roman" w:hAnsi="Times New Roman" w:cs="Times New Roman"/>
          <w:b/>
          <w:sz w:val="24"/>
          <w:szCs w:val="24"/>
          <w:vertAlign w:val="superscript"/>
        </w:rPr>
        <w:t>18</w:t>
      </w:r>
      <w:r w:rsidRPr="00380A71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39  </w:t>
      </w:r>
      <w:r w:rsidRPr="00380A71">
        <w:rPr>
          <w:rFonts w:ascii="Times New Roman" w:hAnsi="Times New Roman" w:cs="Times New Roman"/>
          <w:sz w:val="24"/>
          <w:szCs w:val="24"/>
        </w:rPr>
        <w:t xml:space="preserve">have almost the same mass number. Discuss how will you teach the differences between </w:t>
      </w:r>
      <w:r w:rsidR="00761426" w:rsidRPr="00380A71">
        <w:rPr>
          <w:rFonts w:ascii="Times New Roman" w:hAnsi="Times New Roman" w:cs="Times New Roman"/>
          <w:sz w:val="24"/>
          <w:szCs w:val="24"/>
        </w:rPr>
        <w:t>the</w:t>
      </w:r>
      <w:r w:rsidRPr="00380A71">
        <w:rPr>
          <w:rFonts w:ascii="Times New Roman" w:hAnsi="Times New Roman" w:cs="Times New Roman"/>
          <w:sz w:val="24"/>
          <w:szCs w:val="24"/>
        </w:rPr>
        <w:t xml:space="preserve"> two atoms of elements to your students. Use illustration</w:t>
      </w:r>
      <w:r w:rsidR="00851FCD" w:rsidRPr="00380A71">
        <w:rPr>
          <w:rFonts w:ascii="Times New Roman" w:hAnsi="Times New Roman" w:cs="Times New Roman"/>
          <w:sz w:val="24"/>
          <w:szCs w:val="24"/>
        </w:rPr>
        <w:t>(s)</w:t>
      </w:r>
      <w:r w:rsidR="0068400D" w:rsidRPr="00380A71">
        <w:rPr>
          <w:rFonts w:ascii="Times New Roman" w:hAnsi="Times New Roman" w:cs="Times New Roman"/>
          <w:sz w:val="24"/>
          <w:szCs w:val="24"/>
        </w:rPr>
        <w:t>.</w:t>
      </w:r>
    </w:p>
    <w:p w14:paraId="5D59B1A5" w14:textId="2BE13989" w:rsidR="000E6AF9" w:rsidRPr="00380A71" w:rsidRDefault="00D4073B" w:rsidP="008C6D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  <w:r w:rsidRPr="00380A71">
        <w:rPr>
          <w:rFonts w:ascii="Times New Roman" w:hAnsi="Times New Roman" w:cs="Times New Roman"/>
          <w:sz w:val="24"/>
          <w:szCs w:val="24"/>
        </w:rPr>
        <w:tab/>
      </w:r>
    </w:p>
    <w:p w14:paraId="59032EA4" w14:textId="178F64D6" w:rsidR="008C6D73" w:rsidRPr="00380A71" w:rsidRDefault="000E6AF9" w:rsidP="00EB5AB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BE714D" w:rsidRPr="00380A71">
        <w:rPr>
          <w:rFonts w:ascii="Times New Roman" w:hAnsi="Times New Roman" w:cs="Times New Roman"/>
          <w:b/>
          <w:sz w:val="24"/>
          <w:szCs w:val="24"/>
        </w:rPr>
        <w:t>3</w:t>
      </w:r>
      <w:r w:rsidRPr="00380A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7068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ED3207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86776B" w:rsidRPr="00380A7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76ECA" w:rsidRPr="00380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5A" w:rsidRPr="00950989">
        <w:rPr>
          <w:rFonts w:ascii="Times New Roman" w:hAnsi="Times New Roman" w:cs="Times New Roman"/>
          <w:sz w:val="24"/>
          <w:szCs w:val="24"/>
        </w:rPr>
        <w:t>(</w:t>
      </w:r>
      <w:r w:rsidR="00C27240" w:rsidRPr="00950989">
        <w:rPr>
          <w:rFonts w:ascii="Times New Roman" w:hAnsi="Times New Roman" w:cs="Times New Roman"/>
          <w:sz w:val="24"/>
          <w:szCs w:val="24"/>
        </w:rPr>
        <w:t>5+5</w:t>
      </w:r>
      <w:r w:rsidR="00B47068" w:rsidRPr="00950989">
        <w:rPr>
          <w:rFonts w:ascii="Times New Roman" w:hAnsi="Times New Roman" w:cs="Times New Roman"/>
          <w:sz w:val="24"/>
          <w:szCs w:val="24"/>
        </w:rPr>
        <w:t>)</w:t>
      </w:r>
    </w:p>
    <w:p w14:paraId="75188D48" w14:textId="77777777" w:rsidR="001504C2" w:rsidRPr="00380A71" w:rsidRDefault="00426201" w:rsidP="00EB5A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In what ways can you use place based education (PBE) </w:t>
      </w:r>
      <w:r w:rsidR="00851FCD" w:rsidRPr="00380A71">
        <w:rPr>
          <w:rFonts w:ascii="Times New Roman" w:hAnsi="Times New Roman" w:cs="Times New Roman"/>
          <w:sz w:val="24"/>
          <w:szCs w:val="24"/>
        </w:rPr>
        <w:t>principles to</w:t>
      </w:r>
      <w:r w:rsidRPr="00380A71">
        <w:rPr>
          <w:rFonts w:ascii="Times New Roman" w:hAnsi="Times New Roman" w:cs="Times New Roman"/>
          <w:sz w:val="24"/>
          <w:szCs w:val="24"/>
        </w:rPr>
        <w:t xml:space="preserve"> teach and learn </w:t>
      </w:r>
      <w:r w:rsidR="004635DF" w:rsidRPr="00380A71">
        <w:rPr>
          <w:rFonts w:ascii="Times New Roman" w:hAnsi="Times New Roman" w:cs="Times New Roman"/>
          <w:sz w:val="24"/>
          <w:szCs w:val="24"/>
        </w:rPr>
        <w:t>mixtures and processes of separation</w:t>
      </w:r>
      <w:r w:rsidR="000938F4" w:rsidRPr="00380A71">
        <w:rPr>
          <w:rFonts w:ascii="Times New Roman" w:hAnsi="Times New Roman" w:cs="Times New Roman"/>
          <w:sz w:val="24"/>
          <w:szCs w:val="24"/>
        </w:rPr>
        <w:t xml:space="preserve"> in primary science</w:t>
      </w:r>
      <w:r w:rsidR="00851FCD" w:rsidRPr="00380A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C889F7" w14:textId="2E28FA56" w:rsidR="00426201" w:rsidRPr="00380A71" w:rsidRDefault="00851FCD" w:rsidP="00EB5A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</w:t>
      </w:r>
      <w:r w:rsidR="00426201" w:rsidRPr="00380A71">
        <w:rPr>
          <w:rFonts w:ascii="Times New Roman" w:hAnsi="Times New Roman" w:cs="Times New Roman"/>
          <w:sz w:val="24"/>
          <w:szCs w:val="24"/>
        </w:rPr>
        <w:t>esign any two learning activities that are most effective in making the concept more concrete.</w:t>
      </w:r>
    </w:p>
    <w:p w14:paraId="0D3E50D6" w14:textId="5DA669DB" w:rsidR="00266487" w:rsidRPr="00380A71" w:rsidRDefault="00266487" w:rsidP="008C6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8DF87E" w14:textId="1F33B7B3" w:rsidR="007B7CBA" w:rsidRPr="00380A71" w:rsidRDefault="00BE714D" w:rsidP="00EB5AB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8B7102" w:rsidRPr="00380A71">
        <w:rPr>
          <w:rFonts w:ascii="Times New Roman" w:hAnsi="Times New Roman" w:cs="Times New Roman"/>
          <w:b/>
          <w:sz w:val="24"/>
          <w:szCs w:val="24"/>
        </w:rPr>
        <w:t>4</w:t>
      </w:r>
      <w:r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8B7102" w:rsidRPr="00950989">
        <w:rPr>
          <w:rFonts w:ascii="Times New Roman" w:hAnsi="Times New Roman" w:cs="Times New Roman"/>
          <w:sz w:val="24"/>
          <w:szCs w:val="24"/>
        </w:rPr>
        <w:t>(</w:t>
      </w:r>
      <w:r w:rsidR="00AD789A" w:rsidRPr="00950989">
        <w:rPr>
          <w:rFonts w:ascii="Times New Roman" w:hAnsi="Times New Roman" w:cs="Times New Roman"/>
          <w:sz w:val="24"/>
          <w:szCs w:val="24"/>
        </w:rPr>
        <w:t>2</w:t>
      </w:r>
      <w:r w:rsidR="006D66AF" w:rsidRPr="00950989">
        <w:rPr>
          <w:rFonts w:ascii="Times New Roman" w:hAnsi="Times New Roman" w:cs="Times New Roman"/>
          <w:sz w:val="24"/>
          <w:szCs w:val="24"/>
        </w:rPr>
        <w:t>+</w:t>
      </w:r>
      <w:r w:rsidR="00AD789A" w:rsidRPr="00950989">
        <w:rPr>
          <w:rFonts w:ascii="Times New Roman" w:hAnsi="Times New Roman" w:cs="Times New Roman"/>
          <w:sz w:val="24"/>
          <w:szCs w:val="24"/>
        </w:rPr>
        <w:t>3+</w:t>
      </w:r>
      <w:r w:rsidR="006D66AF" w:rsidRPr="00950989">
        <w:rPr>
          <w:rFonts w:ascii="Times New Roman" w:hAnsi="Times New Roman" w:cs="Times New Roman"/>
          <w:sz w:val="24"/>
          <w:szCs w:val="24"/>
        </w:rPr>
        <w:t>5</w:t>
      </w:r>
      <w:r w:rsidRPr="00950989">
        <w:rPr>
          <w:rFonts w:ascii="Times New Roman" w:hAnsi="Times New Roman" w:cs="Times New Roman"/>
          <w:sz w:val="24"/>
          <w:szCs w:val="24"/>
        </w:rPr>
        <w:t>)</w:t>
      </w:r>
    </w:p>
    <w:p w14:paraId="7B6E1318" w14:textId="77777777" w:rsidR="006D66AF" w:rsidRPr="00380A71" w:rsidRDefault="006D66AF" w:rsidP="00EB5ABD">
      <w:pPr>
        <w:tabs>
          <w:tab w:val="num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Chemical reactions are represented through word or chemical equation. </w:t>
      </w:r>
    </w:p>
    <w:p w14:paraId="2E2C0D4A" w14:textId="2BEC8BFC" w:rsidR="006D66AF" w:rsidRPr="00380A71" w:rsidRDefault="006D66AF" w:rsidP="00EB5ABD">
      <w:pPr>
        <w:pStyle w:val="ListParagraph"/>
        <w:numPr>
          <w:ilvl w:val="0"/>
          <w:numId w:val="27"/>
        </w:numPr>
        <w:tabs>
          <w:tab w:val="num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Discuss the importance of teaching chemical reaction.</w:t>
      </w:r>
    </w:p>
    <w:p w14:paraId="2CC2FCEB" w14:textId="49B5CCC7" w:rsidR="00AD789A" w:rsidRPr="00380A71" w:rsidRDefault="00AD789A" w:rsidP="00EB5ABD">
      <w:pPr>
        <w:pStyle w:val="ListParagraph"/>
        <w:numPr>
          <w:ilvl w:val="0"/>
          <w:numId w:val="27"/>
        </w:numPr>
        <w:tabs>
          <w:tab w:val="num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Write down at least three important things that needs to be considered while writing equation.</w:t>
      </w:r>
    </w:p>
    <w:p w14:paraId="5DA779B9" w14:textId="6CE81DC2" w:rsidR="006D66AF" w:rsidRPr="00380A71" w:rsidRDefault="006D66AF" w:rsidP="00EB5ABD">
      <w:pPr>
        <w:pStyle w:val="ListParagraph"/>
        <w:numPr>
          <w:ilvl w:val="0"/>
          <w:numId w:val="27"/>
        </w:numPr>
        <w:tabs>
          <w:tab w:val="num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 xml:space="preserve">How </w:t>
      </w:r>
      <w:r w:rsidR="00AD789A" w:rsidRPr="00380A71">
        <w:rPr>
          <w:rFonts w:ascii="Times New Roman" w:hAnsi="Times New Roman" w:cs="Times New Roman"/>
          <w:sz w:val="24"/>
          <w:szCs w:val="24"/>
        </w:rPr>
        <w:t xml:space="preserve">will </w:t>
      </w:r>
      <w:r w:rsidRPr="00380A71">
        <w:rPr>
          <w:rFonts w:ascii="Times New Roman" w:hAnsi="Times New Roman" w:cs="Times New Roman"/>
          <w:sz w:val="24"/>
          <w:szCs w:val="24"/>
        </w:rPr>
        <w:t>you teach balancing equation with simple example(</w:t>
      </w:r>
      <w:r w:rsidR="00FA0D76" w:rsidRPr="00380A71">
        <w:rPr>
          <w:rFonts w:ascii="Times New Roman" w:hAnsi="Times New Roman" w:cs="Times New Roman"/>
          <w:sz w:val="24"/>
          <w:szCs w:val="24"/>
        </w:rPr>
        <w:t>s)?</w:t>
      </w:r>
      <w:r w:rsidRPr="00380A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A5E1D7" w14:textId="52B1B2BC" w:rsidR="00837738" w:rsidRPr="00380A71" w:rsidRDefault="000E6AF9" w:rsidP="00EB5A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CA7E02" w:rsidRPr="00380A71">
        <w:rPr>
          <w:rFonts w:ascii="Times New Roman" w:hAnsi="Times New Roman" w:cs="Times New Roman"/>
          <w:b/>
          <w:sz w:val="24"/>
          <w:szCs w:val="24"/>
        </w:rPr>
        <w:t>5</w:t>
      </w:r>
      <w:r w:rsidRPr="00380A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06AEA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BF758B" w:rsidRPr="00380A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6AEA" w:rsidRPr="00950989">
        <w:rPr>
          <w:rFonts w:ascii="Times New Roman" w:hAnsi="Times New Roman" w:cs="Times New Roman"/>
          <w:sz w:val="24"/>
          <w:szCs w:val="24"/>
        </w:rPr>
        <w:t>(</w:t>
      </w:r>
      <w:r w:rsidR="008C387E" w:rsidRPr="00950989">
        <w:rPr>
          <w:rFonts w:ascii="Times New Roman" w:hAnsi="Times New Roman" w:cs="Times New Roman"/>
          <w:sz w:val="24"/>
          <w:szCs w:val="24"/>
        </w:rPr>
        <w:t>2</w:t>
      </w:r>
      <w:r w:rsidR="00306AEA" w:rsidRPr="00950989">
        <w:rPr>
          <w:rFonts w:ascii="Times New Roman" w:hAnsi="Times New Roman" w:cs="Times New Roman"/>
          <w:sz w:val="24"/>
          <w:szCs w:val="24"/>
        </w:rPr>
        <w:t>+</w:t>
      </w:r>
      <w:r w:rsidR="003369AD" w:rsidRPr="00950989">
        <w:rPr>
          <w:rFonts w:ascii="Times New Roman" w:hAnsi="Times New Roman" w:cs="Times New Roman"/>
          <w:sz w:val="24"/>
          <w:szCs w:val="24"/>
        </w:rPr>
        <w:t>2</w:t>
      </w:r>
      <w:r w:rsidR="00306AEA" w:rsidRPr="00950989">
        <w:rPr>
          <w:rFonts w:ascii="Times New Roman" w:hAnsi="Times New Roman" w:cs="Times New Roman"/>
          <w:sz w:val="24"/>
          <w:szCs w:val="24"/>
        </w:rPr>
        <w:t>+</w:t>
      </w:r>
      <w:r w:rsidR="003369AD" w:rsidRPr="00950989">
        <w:rPr>
          <w:rFonts w:ascii="Times New Roman" w:hAnsi="Times New Roman" w:cs="Times New Roman"/>
          <w:sz w:val="24"/>
          <w:szCs w:val="24"/>
        </w:rPr>
        <w:t>3</w:t>
      </w:r>
      <w:r w:rsidR="00306AEA" w:rsidRPr="00950989">
        <w:rPr>
          <w:rFonts w:ascii="Times New Roman" w:hAnsi="Times New Roman" w:cs="Times New Roman"/>
          <w:sz w:val="24"/>
          <w:szCs w:val="24"/>
        </w:rPr>
        <w:t>+</w:t>
      </w:r>
      <w:r w:rsidR="003369AD" w:rsidRPr="00950989">
        <w:rPr>
          <w:rFonts w:ascii="Times New Roman" w:hAnsi="Times New Roman" w:cs="Times New Roman"/>
          <w:sz w:val="24"/>
          <w:szCs w:val="24"/>
        </w:rPr>
        <w:t>3</w:t>
      </w:r>
      <w:r w:rsidR="00306AEA" w:rsidRPr="00950989">
        <w:rPr>
          <w:rFonts w:ascii="Times New Roman" w:hAnsi="Times New Roman" w:cs="Times New Roman"/>
          <w:sz w:val="24"/>
          <w:szCs w:val="24"/>
        </w:rPr>
        <w:t>)</w:t>
      </w:r>
      <w:r w:rsidR="00306AEA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14:paraId="7E801B10" w14:textId="04BDFE23" w:rsidR="00761426" w:rsidRPr="00380A71" w:rsidRDefault="00AD789A" w:rsidP="00EB5A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You are going to let</w:t>
      </w:r>
      <w:r w:rsidR="00761426" w:rsidRPr="00380A71">
        <w:rPr>
          <w:rFonts w:ascii="Times New Roman" w:hAnsi="Times New Roman" w:cs="Times New Roman"/>
          <w:sz w:val="24"/>
          <w:szCs w:val="24"/>
        </w:rPr>
        <w:t xml:space="preserve"> 30 class VI students investigate the acidity and basicity of different samples </w:t>
      </w:r>
    </w:p>
    <w:p w14:paraId="4A66BD69" w14:textId="4B207212" w:rsidR="00EF6D63" w:rsidRPr="00380A71" w:rsidRDefault="00EF6D63" w:rsidP="00EB5A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through laboratory experiences.</w:t>
      </w:r>
    </w:p>
    <w:p w14:paraId="547E73FA" w14:textId="77777777" w:rsidR="00306AEA" w:rsidRPr="00380A71" w:rsidRDefault="00EF6D63" w:rsidP="00EB5ABD">
      <w:pPr>
        <w:pStyle w:val="ListParagraph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How wo</w:t>
      </w:r>
      <w:r w:rsidR="00306AEA" w:rsidRPr="00380A71">
        <w:rPr>
          <w:rFonts w:ascii="Times New Roman" w:hAnsi="Times New Roman" w:cs="Times New Roman"/>
          <w:sz w:val="24"/>
          <w:szCs w:val="24"/>
        </w:rPr>
        <w:t>uld you conduct the experiments?</w:t>
      </w:r>
    </w:p>
    <w:p w14:paraId="22CDB1A7" w14:textId="4F7A1459" w:rsidR="00306AEA" w:rsidRPr="00380A71" w:rsidRDefault="008C387E" w:rsidP="00EB5ABD">
      <w:pPr>
        <w:pStyle w:val="ListParagraph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Design a control experiment.</w:t>
      </w:r>
    </w:p>
    <w:p w14:paraId="64E82F10" w14:textId="061E7B07" w:rsidR="00306AEA" w:rsidRPr="00380A71" w:rsidRDefault="00DA2652" w:rsidP="00EB5ABD">
      <w:pPr>
        <w:pStyle w:val="ListParagraph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lastRenderedPageBreak/>
        <w:t xml:space="preserve">Prepare an expected experimental </w:t>
      </w:r>
      <w:r w:rsidR="00EF6D63" w:rsidRPr="00380A71">
        <w:rPr>
          <w:rFonts w:ascii="Times New Roman" w:hAnsi="Times New Roman" w:cs="Times New Roman"/>
          <w:sz w:val="24"/>
          <w:szCs w:val="24"/>
        </w:rPr>
        <w:t>report you</w:t>
      </w:r>
      <w:r w:rsidRPr="00380A71">
        <w:rPr>
          <w:rFonts w:ascii="Times New Roman" w:hAnsi="Times New Roman" w:cs="Times New Roman"/>
          <w:sz w:val="24"/>
          <w:szCs w:val="24"/>
        </w:rPr>
        <w:t>r students will submit to you.</w:t>
      </w:r>
    </w:p>
    <w:p w14:paraId="33B02281" w14:textId="70E885EE" w:rsidR="00434371" w:rsidRPr="00380A71" w:rsidRDefault="00EF6D63" w:rsidP="00EB5ABD">
      <w:pPr>
        <w:pStyle w:val="ListParagraph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0A71">
        <w:rPr>
          <w:rFonts w:ascii="Times New Roman" w:hAnsi="Times New Roman" w:cs="Times New Roman"/>
          <w:sz w:val="24"/>
          <w:szCs w:val="24"/>
        </w:rPr>
        <w:t>How are you going to assess the student’s report?</w:t>
      </w:r>
      <w:r w:rsidR="008B7102" w:rsidRPr="00380A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6C27D3" w:rsidRPr="00380A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34371" w:rsidRPr="00380A71">
        <w:rPr>
          <w:rFonts w:ascii="Times New Roman" w:hAnsi="Times New Roman" w:cs="Times New Roman"/>
          <w:b/>
          <w:sz w:val="24"/>
          <w:szCs w:val="24"/>
        </w:rPr>
        <w:tab/>
      </w:r>
    </w:p>
    <w:p w14:paraId="7C5CE970" w14:textId="2D1442FB" w:rsidR="005F0718" w:rsidRPr="00EB5ABD" w:rsidRDefault="00306AEA" w:rsidP="003701C0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Question </w:t>
      </w:r>
      <w:r w:rsidR="005F0727" w:rsidRPr="00380A7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83A50" w:rsidRPr="00380A7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92E1C"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2F64AC"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A12C46" w:rsidRPr="00380A7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Pr="00950989">
        <w:rPr>
          <w:rFonts w:ascii="Times New Roman" w:hAnsi="Times New Roman" w:cs="Times New Roman"/>
          <w:bCs/>
          <w:sz w:val="24"/>
          <w:szCs w:val="24"/>
        </w:rPr>
        <w:t>(10)</w:t>
      </w:r>
      <w:r w:rsidR="00C92E1C" w:rsidRPr="0095098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</w:t>
      </w:r>
      <w:r w:rsidR="00F773CF" w:rsidRPr="00950989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="00761426" w:rsidRPr="00380A71">
        <w:rPr>
          <w:rFonts w:ascii="Times New Roman" w:hAnsi="Times New Roman" w:cs="Times New Roman"/>
          <w:bCs/>
          <w:sz w:val="24"/>
          <w:szCs w:val="24"/>
        </w:rPr>
        <w:t xml:space="preserve">Using the periodic table </w:t>
      </w:r>
      <w:r w:rsidR="00305462">
        <w:rPr>
          <w:rFonts w:ascii="Times New Roman" w:hAnsi="Times New Roman" w:cs="Times New Roman"/>
          <w:bCs/>
          <w:sz w:val="24"/>
          <w:szCs w:val="24"/>
        </w:rPr>
        <w:t>given below</w:t>
      </w:r>
      <w:r w:rsidR="00761426" w:rsidRPr="00380A71">
        <w:rPr>
          <w:rFonts w:ascii="Times New Roman" w:hAnsi="Times New Roman" w:cs="Times New Roman"/>
          <w:bCs/>
          <w:sz w:val="24"/>
          <w:szCs w:val="24"/>
        </w:rPr>
        <w:t xml:space="preserve">, discuss any four periodic properties with proper explanation and use illustration wherever applicable. </w:t>
      </w:r>
    </w:p>
    <w:p w14:paraId="45B7F64C" w14:textId="77627B1B" w:rsidR="00D56D0A" w:rsidRPr="00380A71" w:rsidRDefault="005F0718" w:rsidP="00D56D0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0A7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819BB6D" wp14:editId="3ADB49FB">
            <wp:extent cx="6172200" cy="4763135"/>
            <wp:effectExtent l="0" t="0" r="0" b="0"/>
            <wp:docPr id="2" name="Picture 2" descr="C:\Users\Hari\Downloads\566510cb33258c1131cd38e9313ae6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i\Downloads\566510cb33258c1131cd38e9313ae67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F4BE1" w14:textId="119F350F" w:rsidR="00D56D0A" w:rsidRPr="00380A71" w:rsidRDefault="00D56D0A" w:rsidP="00E95B7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0C7C3" w14:textId="77777777" w:rsidR="004A2C81" w:rsidRPr="00380A71" w:rsidRDefault="004A2C81" w:rsidP="004A2C8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52E9C29" w14:textId="1821A3BA" w:rsidR="00047CFA" w:rsidRPr="00380A71" w:rsidRDefault="00047CFA" w:rsidP="00047C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047CFA" w:rsidRPr="00380A71" w:rsidSect="00047CFA">
      <w:footerReference w:type="default" r:id="rId11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3C30D" w14:textId="77777777" w:rsidR="001A0712" w:rsidRDefault="001A0712" w:rsidP="004D5A00">
      <w:pPr>
        <w:spacing w:after="0" w:line="240" w:lineRule="auto"/>
      </w:pPr>
      <w:r>
        <w:separator/>
      </w:r>
    </w:p>
  </w:endnote>
  <w:endnote w:type="continuationSeparator" w:id="0">
    <w:p w14:paraId="220840DE" w14:textId="77777777" w:rsidR="001A0712" w:rsidRDefault="001A0712" w:rsidP="004D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1817093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i/>
            <w:sz w:val="24"/>
            <w:szCs w:val="24"/>
          </w:rPr>
          <w:id w:val="-171106116"/>
          <w:docPartObj>
            <w:docPartGallery w:val="Page Numbers (Top of Page)"/>
            <w:docPartUnique/>
          </w:docPartObj>
        </w:sdtPr>
        <w:sdtEndPr/>
        <w:sdtContent>
          <w:p w14:paraId="773D3C82" w14:textId="760A378D" w:rsidR="00826964" w:rsidRPr="001C667B" w:rsidRDefault="00826964" w:rsidP="004D5A00">
            <w:pPr>
              <w:pStyle w:val="Foo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6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A818DC7" wp14:editId="4B013C3A">
                      <wp:simplePos x="0" y="0"/>
                      <wp:positionH relativeFrom="column">
                        <wp:posOffset>-31376</wp:posOffset>
                      </wp:positionH>
                      <wp:positionV relativeFrom="paragraph">
                        <wp:posOffset>-138019</wp:posOffset>
                      </wp:positionV>
                      <wp:extent cx="6033060" cy="3810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3060" cy="381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835A82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5pt,-10.85pt" to="472.6pt,-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C667B">
              <w:rPr>
                <w:rFonts w:ascii="Times New Roman" w:hAnsi="Times New Roman" w:cs="Times New Roman"/>
                <w:i/>
                <w:sz w:val="24"/>
                <w:szCs w:val="24"/>
              </w:rPr>
              <w:t>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PCE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="006661DB">
              <w:rPr>
                <w:rFonts w:ascii="Times New Roman" w:hAnsi="Times New Roman" w:cs="Times New Roman"/>
                <w:i/>
                <w:sz w:val="24"/>
                <w:szCs w:val="24"/>
              </w:rPr>
              <w:t>Spring</w:t>
            </w:r>
            <w:r w:rsidR="00291E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63C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Semester </w:t>
            </w:r>
            <w:r w:rsidR="00526430">
              <w:rPr>
                <w:rFonts w:ascii="Times New Roman" w:hAnsi="Times New Roman" w:cs="Times New Roman"/>
                <w:i/>
                <w:sz w:val="24"/>
                <w:szCs w:val="24"/>
              </w:rPr>
              <w:t>Exam</w:t>
            </w:r>
            <w:r w:rsidR="00463C81">
              <w:rPr>
                <w:rFonts w:ascii="Times New Roman" w:hAnsi="Times New Roman" w:cs="Times New Roman"/>
                <w:i/>
                <w:sz w:val="24"/>
                <w:szCs w:val="24"/>
              </w:rPr>
              <w:t>ination 202</w:t>
            </w:r>
            <w:r w:rsidR="006661D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1C667B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="00F46F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</w:t>
            </w:r>
            <w:r w:rsidRPr="001C66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Page </w: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PAGE </w:instrTex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="009E403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3</w: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 w:rsidRPr="001C66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</w: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NUMPAGES  </w:instrTex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="009E403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4</w:t>
            </w:r>
            <w:r w:rsidRPr="001C66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  <w:p w14:paraId="03474A35" w14:textId="77777777" w:rsidR="00826964" w:rsidRDefault="0082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B781B" w14:textId="77777777" w:rsidR="001A0712" w:rsidRDefault="001A0712" w:rsidP="004D5A00">
      <w:pPr>
        <w:spacing w:after="0" w:line="240" w:lineRule="auto"/>
      </w:pPr>
      <w:r>
        <w:separator/>
      </w:r>
    </w:p>
  </w:footnote>
  <w:footnote w:type="continuationSeparator" w:id="0">
    <w:p w14:paraId="435DA715" w14:textId="77777777" w:rsidR="001A0712" w:rsidRDefault="001A0712" w:rsidP="004D5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22541"/>
    <w:multiLevelType w:val="hybridMultilevel"/>
    <w:tmpl w:val="D3A8577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31086"/>
    <w:multiLevelType w:val="hybridMultilevel"/>
    <w:tmpl w:val="31304B4A"/>
    <w:lvl w:ilvl="0" w:tplc="8A788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826F6"/>
    <w:multiLevelType w:val="hybridMultilevel"/>
    <w:tmpl w:val="A8986C46"/>
    <w:lvl w:ilvl="0" w:tplc="F4843040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A5594"/>
    <w:multiLevelType w:val="hybridMultilevel"/>
    <w:tmpl w:val="F26EF728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48331D"/>
    <w:multiLevelType w:val="hybridMultilevel"/>
    <w:tmpl w:val="F26EF728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54233B"/>
    <w:multiLevelType w:val="hybridMultilevel"/>
    <w:tmpl w:val="ADB8FCF4"/>
    <w:lvl w:ilvl="0" w:tplc="293C5E4C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CB033BB"/>
    <w:multiLevelType w:val="hybridMultilevel"/>
    <w:tmpl w:val="ACC0C084"/>
    <w:lvl w:ilvl="0" w:tplc="2DC673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C71568"/>
    <w:multiLevelType w:val="hybridMultilevel"/>
    <w:tmpl w:val="0BE6E582"/>
    <w:lvl w:ilvl="0" w:tplc="40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3B00FF4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04090015">
      <w:start w:val="1"/>
      <w:numFmt w:val="upperLetter"/>
      <w:lvlText w:val="%5."/>
      <w:lvlJc w:val="left"/>
      <w:pPr>
        <w:ind w:left="108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00B05"/>
    <w:multiLevelType w:val="multilevel"/>
    <w:tmpl w:val="649659AE"/>
    <w:lvl w:ilvl="0">
      <w:start w:val="1"/>
      <w:numFmt w:val="upperLetter"/>
      <w:lvlText w:val="%1."/>
      <w:lvlJc w:val="left"/>
      <w:pPr>
        <w:ind w:hanging="317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2FFE72D6"/>
    <w:multiLevelType w:val="hybridMultilevel"/>
    <w:tmpl w:val="A1269B3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956185"/>
    <w:multiLevelType w:val="hybridMultilevel"/>
    <w:tmpl w:val="6664A1A4"/>
    <w:lvl w:ilvl="0" w:tplc="9A10CB5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0611E8"/>
    <w:multiLevelType w:val="hybridMultilevel"/>
    <w:tmpl w:val="8494827C"/>
    <w:lvl w:ilvl="0" w:tplc="31223D82">
      <w:start w:val="1"/>
      <w:numFmt w:val="lowerLetter"/>
      <w:lvlText w:val="%1."/>
      <w:lvlJc w:val="left"/>
      <w:pPr>
        <w:ind w:left="450" w:hanging="360"/>
      </w:pPr>
      <w:rPr>
        <w:rFonts w:hint="default"/>
        <w:b w:val="0"/>
        <w:sz w:val="24"/>
        <w:szCs w:val="24"/>
      </w:rPr>
    </w:lvl>
    <w:lvl w:ilvl="1" w:tplc="3B00FF40">
      <w:start w:val="1"/>
      <w:numFmt w:val="lowerLetter"/>
      <w:lvlText w:val="%2."/>
      <w:lvlJc w:val="left"/>
      <w:pPr>
        <w:ind w:left="630" w:hanging="360"/>
      </w:pPr>
      <w:rPr>
        <w:b w:val="0"/>
        <w:bCs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04090015">
      <w:start w:val="1"/>
      <w:numFmt w:val="upperLetter"/>
      <w:lvlText w:val="%5."/>
      <w:lvlJc w:val="left"/>
      <w:pPr>
        <w:ind w:left="108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E255E"/>
    <w:multiLevelType w:val="hybridMultilevel"/>
    <w:tmpl w:val="B8564A6E"/>
    <w:lvl w:ilvl="0" w:tplc="DA5C8AC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903B9F"/>
    <w:multiLevelType w:val="hybridMultilevel"/>
    <w:tmpl w:val="79EE2118"/>
    <w:lvl w:ilvl="0" w:tplc="62748DB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74956"/>
    <w:multiLevelType w:val="hybridMultilevel"/>
    <w:tmpl w:val="263E64DE"/>
    <w:lvl w:ilvl="0" w:tplc="293C5E4C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C6A4587"/>
    <w:multiLevelType w:val="hybridMultilevel"/>
    <w:tmpl w:val="F26EF728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28F7CED"/>
    <w:multiLevelType w:val="hybridMultilevel"/>
    <w:tmpl w:val="F26EF728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1B615B"/>
    <w:multiLevelType w:val="hybridMultilevel"/>
    <w:tmpl w:val="61A6B3B2"/>
    <w:lvl w:ilvl="0" w:tplc="691E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09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24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F2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0D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A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87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2B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4B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D4182D"/>
    <w:multiLevelType w:val="multilevel"/>
    <w:tmpl w:val="5260B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8130E64"/>
    <w:multiLevelType w:val="hybridMultilevel"/>
    <w:tmpl w:val="711E0D92"/>
    <w:lvl w:ilvl="0" w:tplc="1C08B01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E24E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43B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0536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CE643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DE9C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625C2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5A070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1EBFA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15778"/>
    <w:multiLevelType w:val="hybridMultilevel"/>
    <w:tmpl w:val="331064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4843040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E42C3"/>
    <w:multiLevelType w:val="hybridMultilevel"/>
    <w:tmpl w:val="0BE6E58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B00FF4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04090015">
      <w:start w:val="1"/>
      <w:numFmt w:val="upperLetter"/>
      <w:lvlText w:val="%5."/>
      <w:lvlJc w:val="left"/>
      <w:pPr>
        <w:ind w:left="108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203AB"/>
    <w:multiLevelType w:val="hybridMultilevel"/>
    <w:tmpl w:val="E35CF680"/>
    <w:lvl w:ilvl="0" w:tplc="3432A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1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602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87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C0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04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CD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741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EC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EA5501"/>
    <w:multiLevelType w:val="hybridMultilevel"/>
    <w:tmpl w:val="0BE6E582"/>
    <w:lvl w:ilvl="0" w:tplc="40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3B00FF4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04090015">
      <w:start w:val="1"/>
      <w:numFmt w:val="upperLetter"/>
      <w:lvlText w:val="%5."/>
      <w:lvlJc w:val="left"/>
      <w:pPr>
        <w:ind w:left="108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8306D"/>
    <w:multiLevelType w:val="hybridMultilevel"/>
    <w:tmpl w:val="ED6031D4"/>
    <w:lvl w:ilvl="0" w:tplc="0EC89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A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8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69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61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44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6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C80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A5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BD1261"/>
    <w:multiLevelType w:val="hybridMultilevel"/>
    <w:tmpl w:val="F26EF728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4158B8"/>
    <w:multiLevelType w:val="hybridMultilevel"/>
    <w:tmpl w:val="D912331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67285"/>
    <w:multiLevelType w:val="hybridMultilevel"/>
    <w:tmpl w:val="525288A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D46625"/>
    <w:multiLevelType w:val="hybridMultilevel"/>
    <w:tmpl w:val="D3A8577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45632A"/>
    <w:multiLevelType w:val="hybridMultilevel"/>
    <w:tmpl w:val="AE1ACE16"/>
    <w:lvl w:ilvl="0" w:tplc="148218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0D175B"/>
    <w:multiLevelType w:val="hybridMultilevel"/>
    <w:tmpl w:val="2FF8A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10CC4"/>
    <w:multiLevelType w:val="hybridMultilevel"/>
    <w:tmpl w:val="C10EC1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6"/>
  </w:num>
  <w:num w:numId="4">
    <w:abstractNumId w:val="4"/>
  </w:num>
  <w:num w:numId="5">
    <w:abstractNumId w:val="20"/>
  </w:num>
  <w:num w:numId="6">
    <w:abstractNumId w:val="3"/>
  </w:num>
  <w:num w:numId="7">
    <w:abstractNumId w:val="0"/>
  </w:num>
  <w:num w:numId="8">
    <w:abstractNumId w:val="28"/>
  </w:num>
  <w:num w:numId="9">
    <w:abstractNumId w:val="15"/>
  </w:num>
  <w:num w:numId="10">
    <w:abstractNumId w:val="16"/>
  </w:num>
  <w:num w:numId="11">
    <w:abstractNumId w:val="25"/>
  </w:num>
  <w:num w:numId="12">
    <w:abstractNumId w:val="30"/>
  </w:num>
  <w:num w:numId="13">
    <w:abstractNumId w:val="6"/>
  </w:num>
  <w:num w:numId="14">
    <w:abstractNumId w:val="9"/>
  </w:num>
  <w:num w:numId="15">
    <w:abstractNumId w:val="27"/>
  </w:num>
  <w:num w:numId="16">
    <w:abstractNumId w:val="21"/>
  </w:num>
  <w:num w:numId="17">
    <w:abstractNumId w:val="2"/>
  </w:num>
  <w:num w:numId="18">
    <w:abstractNumId w:val="31"/>
  </w:num>
  <w:num w:numId="19">
    <w:abstractNumId w:val="10"/>
  </w:num>
  <w:num w:numId="20">
    <w:abstractNumId w:val="17"/>
  </w:num>
  <w:num w:numId="21">
    <w:abstractNumId w:val="22"/>
  </w:num>
  <w:num w:numId="22">
    <w:abstractNumId w:val="23"/>
  </w:num>
  <w:num w:numId="23">
    <w:abstractNumId w:val="7"/>
  </w:num>
  <w:num w:numId="24">
    <w:abstractNumId w:val="18"/>
  </w:num>
  <w:num w:numId="25">
    <w:abstractNumId w:val="14"/>
  </w:num>
  <w:num w:numId="26">
    <w:abstractNumId w:val="19"/>
  </w:num>
  <w:num w:numId="27">
    <w:abstractNumId w:val="5"/>
  </w:num>
  <w:num w:numId="28">
    <w:abstractNumId w:val="1"/>
  </w:num>
  <w:num w:numId="29">
    <w:abstractNumId w:val="12"/>
  </w:num>
  <w:num w:numId="30">
    <w:abstractNumId w:val="13"/>
  </w:num>
  <w:num w:numId="31">
    <w:abstractNumId w:val="29"/>
  </w:num>
  <w:num w:numId="3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50"/>
    <w:rsid w:val="000142AE"/>
    <w:rsid w:val="00017125"/>
    <w:rsid w:val="000225BF"/>
    <w:rsid w:val="00024223"/>
    <w:rsid w:val="000277D0"/>
    <w:rsid w:val="000322D6"/>
    <w:rsid w:val="000453E1"/>
    <w:rsid w:val="00046D03"/>
    <w:rsid w:val="00047CFA"/>
    <w:rsid w:val="00051392"/>
    <w:rsid w:val="000564DB"/>
    <w:rsid w:val="000621F3"/>
    <w:rsid w:val="00063D28"/>
    <w:rsid w:val="00067BAA"/>
    <w:rsid w:val="0007121D"/>
    <w:rsid w:val="00086487"/>
    <w:rsid w:val="000938F4"/>
    <w:rsid w:val="00094AC9"/>
    <w:rsid w:val="000B021A"/>
    <w:rsid w:val="000B2238"/>
    <w:rsid w:val="000B57FB"/>
    <w:rsid w:val="000C780D"/>
    <w:rsid w:val="000D0EC5"/>
    <w:rsid w:val="000E4A9E"/>
    <w:rsid w:val="000E6AF9"/>
    <w:rsid w:val="000E7106"/>
    <w:rsid w:val="000F17C4"/>
    <w:rsid w:val="000F46B5"/>
    <w:rsid w:val="000F7067"/>
    <w:rsid w:val="000F7155"/>
    <w:rsid w:val="0010433D"/>
    <w:rsid w:val="00117DD6"/>
    <w:rsid w:val="00133979"/>
    <w:rsid w:val="0014044F"/>
    <w:rsid w:val="00142FF7"/>
    <w:rsid w:val="00144D0E"/>
    <w:rsid w:val="001452F1"/>
    <w:rsid w:val="00145E90"/>
    <w:rsid w:val="001504A5"/>
    <w:rsid w:val="001504C2"/>
    <w:rsid w:val="001572D2"/>
    <w:rsid w:val="00167EA1"/>
    <w:rsid w:val="001761F2"/>
    <w:rsid w:val="00181139"/>
    <w:rsid w:val="001819E0"/>
    <w:rsid w:val="00184F5E"/>
    <w:rsid w:val="00190284"/>
    <w:rsid w:val="00190F3A"/>
    <w:rsid w:val="001A0712"/>
    <w:rsid w:val="001A0917"/>
    <w:rsid w:val="001A09BD"/>
    <w:rsid w:val="001A215C"/>
    <w:rsid w:val="001A47FD"/>
    <w:rsid w:val="001A56E9"/>
    <w:rsid w:val="001C667B"/>
    <w:rsid w:val="001C7F92"/>
    <w:rsid w:val="001D0C85"/>
    <w:rsid w:val="001F3A24"/>
    <w:rsid w:val="001F6BD4"/>
    <w:rsid w:val="00210F40"/>
    <w:rsid w:val="00217C9F"/>
    <w:rsid w:val="00222E66"/>
    <w:rsid w:val="00224FF2"/>
    <w:rsid w:val="002250B0"/>
    <w:rsid w:val="00226A36"/>
    <w:rsid w:val="002271B2"/>
    <w:rsid w:val="00233ED3"/>
    <w:rsid w:val="0026186F"/>
    <w:rsid w:val="002651BF"/>
    <w:rsid w:val="00266487"/>
    <w:rsid w:val="0027124D"/>
    <w:rsid w:val="00277012"/>
    <w:rsid w:val="00277FF8"/>
    <w:rsid w:val="00280950"/>
    <w:rsid w:val="00282A2A"/>
    <w:rsid w:val="002843AF"/>
    <w:rsid w:val="00285E2F"/>
    <w:rsid w:val="00286CBA"/>
    <w:rsid w:val="002918AA"/>
    <w:rsid w:val="00291E40"/>
    <w:rsid w:val="00295B41"/>
    <w:rsid w:val="002A1727"/>
    <w:rsid w:val="002A65FC"/>
    <w:rsid w:val="002B278B"/>
    <w:rsid w:val="002B7EEF"/>
    <w:rsid w:val="002C5A06"/>
    <w:rsid w:val="002C70F1"/>
    <w:rsid w:val="002D31AB"/>
    <w:rsid w:val="002D5626"/>
    <w:rsid w:val="002D562B"/>
    <w:rsid w:val="002E195D"/>
    <w:rsid w:val="002E1A3B"/>
    <w:rsid w:val="002E5A9D"/>
    <w:rsid w:val="002F38D1"/>
    <w:rsid w:val="002F4D42"/>
    <w:rsid w:val="002F5167"/>
    <w:rsid w:val="002F64AC"/>
    <w:rsid w:val="00302C0A"/>
    <w:rsid w:val="00304457"/>
    <w:rsid w:val="00304B43"/>
    <w:rsid w:val="00305462"/>
    <w:rsid w:val="003058B4"/>
    <w:rsid w:val="0030641D"/>
    <w:rsid w:val="00306AEA"/>
    <w:rsid w:val="003112DC"/>
    <w:rsid w:val="00317F2A"/>
    <w:rsid w:val="00326FEA"/>
    <w:rsid w:val="00332155"/>
    <w:rsid w:val="00334012"/>
    <w:rsid w:val="00334C55"/>
    <w:rsid w:val="00335AC9"/>
    <w:rsid w:val="003369AD"/>
    <w:rsid w:val="0034050F"/>
    <w:rsid w:val="00347569"/>
    <w:rsid w:val="00350EB9"/>
    <w:rsid w:val="00353B61"/>
    <w:rsid w:val="003643C5"/>
    <w:rsid w:val="0036670A"/>
    <w:rsid w:val="0036792F"/>
    <w:rsid w:val="003701C0"/>
    <w:rsid w:val="00371DA8"/>
    <w:rsid w:val="00372F6E"/>
    <w:rsid w:val="003776DF"/>
    <w:rsid w:val="00380A71"/>
    <w:rsid w:val="003810DA"/>
    <w:rsid w:val="00383A50"/>
    <w:rsid w:val="003848CC"/>
    <w:rsid w:val="00384E07"/>
    <w:rsid w:val="00386517"/>
    <w:rsid w:val="003943D6"/>
    <w:rsid w:val="00397964"/>
    <w:rsid w:val="003A1E9D"/>
    <w:rsid w:val="003B1FA5"/>
    <w:rsid w:val="003B3D8F"/>
    <w:rsid w:val="003C00B3"/>
    <w:rsid w:val="003C5983"/>
    <w:rsid w:val="003C69B7"/>
    <w:rsid w:val="003D67AA"/>
    <w:rsid w:val="003D6DBD"/>
    <w:rsid w:val="003E760D"/>
    <w:rsid w:val="003F537E"/>
    <w:rsid w:val="004000FE"/>
    <w:rsid w:val="0040426A"/>
    <w:rsid w:val="00405EAD"/>
    <w:rsid w:val="0040744B"/>
    <w:rsid w:val="00414DCD"/>
    <w:rsid w:val="00415E0F"/>
    <w:rsid w:val="00420583"/>
    <w:rsid w:val="0042617B"/>
    <w:rsid w:val="00426201"/>
    <w:rsid w:val="00434371"/>
    <w:rsid w:val="004406C8"/>
    <w:rsid w:val="00444E59"/>
    <w:rsid w:val="004635DF"/>
    <w:rsid w:val="00463C81"/>
    <w:rsid w:val="004728E5"/>
    <w:rsid w:val="00472ADA"/>
    <w:rsid w:val="00476ECA"/>
    <w:rsid w:val="00483AAB"/>
    <w:rsid w:val="004855CF"/>
    <w:rsid w:val="00492F08"/>
    <w:rsid w:val="004962E6"/>
    <w:rsid w:val="00496DF6"/>
    <w:rsid w:val="004A2C81"/>
    <w:rsid w:val="004B06BA"/>
    <w:rsid w:val="004C040D"/>
    <w:rsid w:val="004C64C0"/>
    <w:rsid w:val="004D2907"/>
    <w:rsid w:val="004D4B8D"/>
    <w:rsid w:val="004D5A00"/>
    <w:rsid w:val="004D7BE7"/>
    <w:rsid w:val="004E1747"/>
    <w:rsid w:val="004E1E8E"/>
    <w:rsid w:val="004E275C"/>
    <w:rsid w:val="00501C04"/>
    <w:rsid w:val="0050742B"/>
    <w:rsid w:val="00507F26"/>
    <w:rsid w:val="0051062F"/>
    <w:rsid w:val="00526430"/>
    <w:rsid w:val="00527180"/>
    <w:rsid w:val="00535172"/>
    <w:rsid w:val="005357BC"/>
    <w:rsid w:val="00536F98"/>
    <w:rsid w:val="00537F41"/>
    <w:rsid w:val="0054020E"/>
    <w:rsid w:val="0054141B"/>
    <w:rsid w:val="0054563E"/>
    <w:rsid w:val="00546D07"/>
    <w:rsid w:val="00552EEC"/>
    <w:rsid w:val="0056091A"/>
    <w:rsid w:val="00561571"/>
    <w:rsid w:val="00563055"/>
    <w:rsid w:val="0056713C"/>
    <w:rsid w:val="00570A01"/>
    <w:rsid w:val="005809D2"/>
    <w:rsid w:val="00580D83"/>
    <w:rsid w:val="0058351B"/>
    <w:rsid w:val="0059405A"/>
    <w:rsid w:val="005A27CA"/>
    <w:rsid w:val="005A538A"/>
    <w:rsid w:val="005A7E2A"/>
    <w:rsid w:val="005B210C"/>
    <w:rsid w:val="005B5755"/>
    <w:rsid w:val="005B7B27"/>
    <w:rsid w:val="005C11F4"/>
    <w:rsid w:val="005C2C75"/>
    <w:rsid w:val="005C777E"/>
    <w:rsid w:val="005C7EC0"/>
    <w:rsid w:val="005D0039"/>
    <w:rsid w:val="005D0F73"/>
    <w:rsid w:val="005E2310"/>
    <w:rsid w:val="005E69C9"/>
    <w:rsid w:val="005F0718"/>
    <w:rsid w:val="005F0727"/>
    <w:rsid w:val="005F337C"/>
    <w:rsid w:val="005F4D0D"/>
    <w:rsid w:val="005F737B"/>
    <w:rsid w:val="00605292"/>
    <w:rsid w:val="0060594E"/>
    <w:rsid w:val="00606004"/>
    <w:rsid w:val="00620557"/>
    <w:rsid w:val="00624709"/>
    <w:rsid w:val="00624A35"/>
    <w:rsid w:val="00627460"/>
    <w:rsid w:val="006402CC"/>
    <w:rsid w:val="00645222"/>
    <w:rsid w:val="006474C8"/>
    <w:rsid w:val="00653A63"/>
    <w:rsid w:val="0066305E"/>
    <w:rsid w:val="006661DB"/>
    <w:rsid w:val="00674986"/>
    <w:rsid w:val="00676348"/>
    <w:rsid w:val="00680F32"/>
    <w:rsid w:val="00682E8F"/>
    <w:rsid w:val="006838BF"/>
    <w:rsid w:val="0068400D"/>
    <w:rsid w:val="0068497E"/>
    <w:rsid w:val="0068526D"/>
    <w:rsid w:val="00693FD1"/>
    <w:rsid w:val="006944FE"/>
    <w:rsid w:val="00694817"/>
    <w:rsid w:val="006956B8"/>
    <w:rsid w:val="006961CF"/>
    <w:rsid w:val="006A065F"/>
    <w:rsid w:val="006A41F2"/>
    <w:rsid w:val="006B40B5"/>
    <w:rsid w:val="006B59F7"/>
    <w:rsid w:val="006B7164"/>
    <w:rsid w:val="006C0EA8"/>
    <w:rsid w:val="006C27D3"/>
    <w:rsid w:val="006C365B"/>
    <w:rsid w:val="006C5C80"/>
    <w:rsid w:val="006C776A"/>
    <w:rsid w:val="006D66AF"/>
    <w:rsid w:val="006F099D"/>
    <w:rsid w:val="006F0D91"/>
    <w:rsid w:val="006F0DEB"/>
    <w:rsid w:val="006F3373"/>
    <w:rsid w:val="006F3A36"/>
    <w:rsid w:val="0070049C"/>
    <w:rsid w:val="00705D66"/>
    <w:rsid w:val="007071CD"/>
    <w:rsid w:val="0071445F"/>
    <w:rsid w:val="00722658"/>
    <w:rsid w:val="007264F4"/>
    <w:rsid w:val="00731DCA"/>
    <w:rsid w:val="00732140"/>
    <w:rsid w:val="00740F27"/>
    <w:rsid w:val="007447E2"/>
    <w:rsid w:val="007465DF"/>
    <w:rsid w:val="00746B93"/>
    <w:rsid w:val="00747668"/>
    <w:rsid w:val="007477CD"/>
    <w:rsid w:val="00750D9C"/>
    <w:rsid w:val="0075363A"/>
    <w:rsid w:val="00753A04"/>
    <w:rsid w:val="00761426"/>
    <w:rsid w:val="00764513"/>
    <w:rsid w:val="00764815"/>
    <w:rsid w:val="00765FE0"/>
    <w:rsid w:val="007728A5"/>
    <w:rsid w:val="00773B62"/>
    <w:rsid w:val="00787EA4"/>
    <w:rsid w:val="00790350"/>
    <w:rsid w:val="007934BB"/>
    <w:rsid w:val="00795286"/>
    <w:rsid w:val="00796712"/>
    <w:rsid w:val="007B0863"/>
    <w:rsid w:val="007B60FC"/>
    <w:rsid w:val="007B784C"/>
    <w:rsid w:val="007B7CBA"/>
    <w:rsid w:val="007C184F"/>
    <w:rsid w:val="007C62B0"/>
    <w:rsid w:val="007C7190"/>
    <w:rsid w:val="007D1D75"/>
    <w:rsid w:val="007D2A7E"/>
    <w:rsid w:val="007D5DDE"/>
    <w:rsid w:val="007D6E5A"/>
    <w:rsid w:val="007E56EE"/>
    <w:rsid w:val="007E600A"/>
    <w:rsid w:val="007F006A"/>
    <w:rsid w:val="008057E6"/>
    <w:rsid w:val="00811991"/>
    <w:rsid w:val="00820E17"/>
    <w:rsid w:val="008227AC"/>
    <w:rsid w:val="00823A00"/>
    <w:rsid w:val="00823A69"/>
    <w:rsid w:val="0082499D"/>
    <w:rsid w:val="00826964"/>
    <w:rsid w:val="00832369"/>
    <w:rsid w:val="00837286"/>
    <w:rsid w:val="00837738"/>
    <w:rsid w:val="00845C59"/>
    <w:rsid w:val="00851FCD"/>
    <w:rsid w:val="0085646D"/>
    <w:rsid w:val="0086710C"/>
    <w:rsid w:val="0086776B"/>
    <w:rsid w:val="00877B03"/>
    <w:rsid w:val="008922A2"/>
    <w:rsid w:val="00892A97"/>
    <w:rsid w:val="00893CA5"/>
    <w:rsid w:val="00894888"/>
    <w:rsid w:val="008A1797"/>
    <w:rsid w:val="008A44AD"/>
    <w:rsid w:val="008B14A9"/>
    <w:rsid w:val="008B15B4"/>
    <w:rsid w:val="008B7102"/>
    <w:rsid w:val="008C387E"/>
    <w:rsid w:val="008C4783"/>
    <w:rsid w:val="008C6D73"/>
    <w:rsid w:val="008D1E38"/>
    <w:rsid w:val="008D502F"/>
    <w:rsid w:val="008D56DA"/>
    <w:rsid w:val="008E0319"/>
    <w:rsid w:val="008E1503"/>
    <w:rsid w:val="008E1858"/>
    <w:rsid w:val="008E3438"/>
    <w:rsid w:val="008E6902"/>
    <w:rsid w:val="008E7FAB"/>
    <w:rsid w:val="008F7140"/>
    <w:rsid w:val="009059F3"/>
    <w:rsid w:val="0090673F"/>
    <w:rsid w:val="00911247"/>
    <w:rsid w:val="00913114"/>
    <w:rsid w:val="00914B8F"/>
    <w:rsid w:val="00917FD1"/>
    <w:rsid w:val="00920A9C"/>
    <w:rsid w:val="00921BF3"/>
    <w:rsid w:val="00923510"/>
    <w:rsid w:val="009241DD"/>
    <w:rsid w:val="00925972"/>
    <w:rsid w:val="00932D08"/>
    <w:rsid w:val="00941931"/>
    <w:rsid w:val="00944C33"/>
    <w:rsid w:val="00945B78"/>
    <w:rsid w:val="00950989"/>
    <w:rsid w:val="00951158"/>
    <w:rsid w:val="009531E0"/>
    <w:rsid w:val="009565D4"/>
    <w:rsid w:val="00981EB5"/>
    <w:rsid w:val="00981F14"/>
    <w:rsid w:val="0098206D"/>
    <w:rsid w:val="00984DC0"/>
    <w:rsid w:val="009874C5"/>
    <w:rsid w:val="00990084"/>
    <w:rsid w:val="00992918"/>
    <w:rsid w:val="00994C75"/>
    <w:rsid w:val="00996406"/>
    <w:rsid w:val="009A4C07"/>
    <w:rsid w:val="009A4F21"/>
    <w:rsid w:val="009A629A"/>
    <w:rsid w:val="009A721E"/>
    <w:rsid w:val="009D29F8"/>
    <w:rsid w:val="009E0E25"/>
    <w:rsid w:val="009E403A"/>
    <w:rsid w:val="009E6C1A"/>
    <w:rsid w:val="009F1568"/>
    <w:rsid w:val="00A009BD"/>
    <w:rsid w:val="00A0557C"/>
    <w:rsid w:val="00A1166E"/>
    <w:rsid w:val="00A12C46"/>
    <w:rsid w:val="00A2520A"/>
    <w:rsid w:val="00A333B7"/>
    <w:rsid w:val="00A43146"/>
    <w:rsid w:val="00A434C8"/>
    <w:rsid w:val="00A71992"/>
    <w:rsid w:val="00A71A07"/>
    <w:rsid w:val="00A76475"/>
    <w:rsid w:val="00A83FCE"/>
    <w:rsid w:val="00A847D7"/>
    <w:rsid w:val="00A85282"/>
    <w:rsid w:val="00A85835"/>
    <w:rsid w:val="00A90C2C"/>
    <w:rsid w:val="00A9147C"/>
    <w:rsid w:val="00A92ED6"/>
    <w:rsid w:val="00A936AD"/>
    <w:rsid w:val="00A95CA5"/>
    <w:rsid w:val="00A96DA9"/>
    <w:rsid w:val="00AA2AFE"/>
    <w:rsid w:val="00AA64E6"/>
    <w:rsid w:val="00AA66D6"/>
    <w:rsid w:val="00AB405E"/>
    <w:rsid w:val="00AB73C6"/>
    <w:rsid w:val="00AC1C5D"/>
    <w:rsid w:val="00AD4C4B"/>
    <w:rsid w:val="00AD6A62"/>
    <w:rsid w:val="00AD789A"/>
    <w:rsid w:val="00AE4902"/>
    <w:rsid w:val="00AE60DD"/>
    <w:rsid w:val="00AE66DE"/>
    <w:rsid w:val="00AE7348"/>
    <w:rsid w:val="00AF4623"/>
    <w:rsid w:val="00AF7F06"/>
    <w:rsid w:val="00B00321"/>
    <w:rsid w:val="00B01539"/>
    <w:rsid w:val="00B0329E"/>
    <w:rsid w:val="00B14704"/>
    <w:rsid w:val="00B166B5"/>
    <w:rsid w:val="00B252FA"/>
    <w:rsid w:val="00B31ACA"/>
    <w:rsid w:val="00B425A5"/>
    <w:rsid w:val="00B42F5C"/>
    <w:rsid w:val="00B44D98"/>
    <w:rsid w:val="00B47068"/>
    <w:rsid w:val="00B537BF"/>
    <w:rsid w:val="00B6106E"/>
    <w:rsid w:val="00B62913"/>
    <w:rsid w:val="00B62E91"/>
    <w:rsid w:val="00B63CAC"/>
    <w:rsid w:val="00B647BA"/>
    <w:rsid w:val="00B83D06"/>
    <w:rsid w:val="00B84B7F"/>
    <w:rsid w:val="00B85D2A"/>
    <w:rsid w:val="00B877E9"/>
    <w:rsid w:val="00B909BE"/>
    <w:rsid w:val="00BA1AF1"/>
    <w:rsid w:val="00BA2A36"/>
    <w:rsid w:val="00BB1BE6"/>
    <w:rsid w:val="00BC2D96"/>
    <w:rsid w:val="00BC7D65"/>
    <w:rsid w:val="00BD211F"/>
    <w:rsid w:val="00BD22C0"/>
    <w:rsid w:val="00BE0CCF"/>
    <w:rsid w:val="00BE13EE"/>
    <w:rsid w:val="00BE714D"/>
    <w:rsid w:val="00BF0550"/>
    <w:rsid w:val="00BF22CE"/>
    <w:rsid w:val="00BF4065"/>
    <w:rsid w:val="00BF7538"/>
    <w:rsid w:val="00BF758B"/>
    <w:rsid w:val="00C04552"/>
    <w:rsid w:val="00C04A85"/>
    <w:rsid w:val="00C06724"/>
    <w:rsid w:val="00C10A64"/>
    <w:rsid w:val="00C2097C"/>
    <w:rsid w:val="00C26DBD"/>
    <w:rsid w:val="00C27240"/>
    <w:rsid w:val="00C278D8"/>
    <w:rsid w:val="00C36878"/>
    <w:rsid w:val="00C36C6A"/>
    <w:rsid w:val="00C3765B"/>
    <w:rsid w:val="00C4005B"/>
    <w:rsid w:val="00C40CB5"/>
    <w:rsid w:val="00C421F1"/>
    <w:rsid w:val="00C43D6C"/>
    <w:rsid w:val="00C51688"/>
    <w:rsid w:val="00C56D50"/>
    <w:rsid w:val="00C57693"/>
    <w:rsid w:val="00C61417"/>
    <w:rsid w:val="00C652A3"/>
    <w:rsid w:val="00C668E3"/>
    <w:rsid w:val="00C70116"/>
    <w:rsid w:val="00C717D5"/>
    <w:rsid w:val="00C73E0D"/>
    <w:rsid w:val="00C74577"/>
    <w:rsid w:val="00C81676"/>
    <w:rsid w:val="00C921FC"/>
    <w:rsid w:val="00C92E1C"/>
    <w:rsid w:val="00C92E96"/>
    <w:rsid w:val="00C96146"/>
    <w:rsid w:val="00CA10EC"/>
    <w:rsid w:val="00CA2DAC"/>
    <w:rsid w:val="00CA7E02"/>
    <w:rsid w:val="00CB0709"/>
    <w:rsid w:val="00CB328E"/>
    <w:rsid w:val="00CB4C3D"/>
    <w:rsid w:val="00CC210C"/>
    <w:rsid w:val="00CD2AF7"/>
    <w:rsid w:val="00CD687F"/>
    <w:rsid w:val="00CF0888"/>
    <w:rsid w:val="00CF2A1E"/>
    <w:rsid w:val="00CF728F"/>
    <w:rsid w:val="00D03AD0"/>
    <w:rsid w:val="00D051EC"/>
    <w:rsid w:val="00D110F5"/>
    <w:rsid w:val="00D21DD2"/>
    <w:rsid w:val="00D25084"/>
    <w:rsid w:val="00D345EA"/>
    <w:rsid w:val="00D349E4"/>
    <w:rsid w:val="00D35771"/>
    <w:rsid w:val="00D36D4B"/>
    <w:rsid w:val="00D37186"/>
    <w:rsid w:val="00D4073B"/>
    <w:rsid w:val="00D413BD"/>
    <w:rsid w:val="00D4186D"/>
    <w:rsid w:val="00D4187A"/>
    <w:rsid w:val="00D53A6B"/>
    <w:rsid w:val="00D56D0A"/>
    <w:rsid w:val="00D64D21"/>
    <w:rsid w:val="00D74536"/>
    <w:rsid w:val="00D746AF"/>
    <w:rsid w:val="00D770B0"/>
    <w:rsid w:val="00D8231F"/>
    <w:rsid w:val="00D82697"/>
    <w:rsid w:val="00D8598E"/>
    <w:rsid w:val="00D949CC"/>
    <w:rsid w:val="00D94D59"/>
    <w:rsid w:val="00D95464"/>
    <w:rsid w:val="00D968B8"/>
    <w:rsid w:val="00D96C4F"/>
    <w:rsid w:val="00DA2652"/>
    <w:rsid w:val="00DA4201"/>
    <w:rsid w:val="00DA57A4"/>
    <w:rsid w:val="00DA623C"/>
    <w:rsid w:val="00DA6989"/>
    <w:rsid w:val="00DB0BD1"/>
    <w:rsid w:val="00DB3846"/>
    <w:rsid w:val="00DB3E5B"/>
    <w:rsid w:val="00DB4DC6"/>
    <w:rsid w:val="00DB5839"/>
    <w:rsid w:val="00DB59CA"/>
    <w:rsid w:val="00DB5BC5"/>
    <w:rsid w:val="00DC29D7"/>
    <w:rsid w:val="00DD6F01"/>
    <w:rsid w:val="00DE0641"/>
    <w:rsid w:val="00DE2234"/>
    <w:rsid w:val="00DE4F31"/>
    <w:rsid w:val="00DE622B"/>
    <w:rsid w:val="00DF2114"/>
    <w:rsid w:val="00DF278C"/>
    <w:rsid w:val="00DF4565"/>
    <w:rsid w:val="00DF6373"/>
    <w:rsid w:val="00DF79B7"/>
    <w:rsid w:val="00E05E0D"/>
    <w:rsid w:val="00E07523"/>
    <w:rsid w:val="00E12589"/>
    <w:rsid w:val="00E149A9"/>
    <w:rsid w:val="00E276F9"/>
    <w:rsid w:val="00E36392"/>
    <w:rsid w:val="00E40B3D"/>
    <w:rsid w:val="00E41038"/>
    <w:rsid w:val="00E42DD6"/>
    <w:rsid w:val="00E45EB5"/>
    <w:rsid w:val="00E46CAF"/>
    <w:rsid w:val="00E46CC4"/>
    <w:rsid w:val="00E53066"/>
    <w:rsid w:val="00E56D15"/>
    <w:rsid w:val="00E66FEA"/>
    <w:rsid w:val="00E71FD0"/>
    <w:rsid w:val="00E74878"/>
    <w:rsid w:val="00E77128"/>
    <w:rsid w:val="00E90795"/>
    <w:rsid w:val="00E93B56"/>
    <w:rsid w:val="00E95B75"/>
    <w:rsid w:val="00E95F3B"/>
    <w:rsid w:val="00EA2E5B"/>
    <w:rsid w:val="00EA5626"/>
    <w:rsid w:val="00EB06F5"/>
    <w:rsid w:val="00EB5ABD"/>
    <w:rsid w:val="00EC36C5"/>
    <w:rsid w:val="00ED3207"/>
    <w:rsid w:val="00ED5CB6"/>
    <w:rsid w:val="00EE119E"/>
    <w:rsid w:val="00EE1F3A"/>
    <w:rsid w:val="00EE2F66"/>
    <w:rsid w:val="00EE6131"/>
    <w:rsid w:val="00EF3306"/>
    <w:rsid w:val="00EF6D63"/>
    <w:rsid w:val="00F06B4D"/>
    <w:rsid w:val="00F11DE0"/>
    <w:rsid w:val="00F135DA"/>
    <w:rsid w:val="00F13C13"/>
    <w:rsid w:val="00F218A5"/>
    <w:rsid w:val="00F31567"/>
    <w:rsid w:val="00F40896"/>
    <w:rsid w:val="00F40D06"/>
    <w:rsid w:val="00F44C78"/>
    <w:rsid w:val="00F46F8B"/>
    <w:rsid w:val="00F542E0"/>
    <w:rsid w:val="00F65A57"/>
    <w:rsid w:val="00F65C2E"/>
    <w:rsid w:val="00F71AF9"/>
    <w:rsid w:val="00F72D84"/>
    <w:rsid w:val="00F736D0"/>
    <w:rsid w:val="00F75E2D"/>
    <w:rsid w:val="00F77102"/>
    <w:rsid w:val="00F773CF"/>
    <w:rsid w:val="00F85C36"/>
    <w:rsid w:val="00F94BC1"/>
    <w:rsid w:val="00F9673D"/>
    <w:rsid w:val="00FA0A58"/>
    <w:rsid w:val="00FA0D76"/>
    <w:rsid w:val="00FB165A"/>
    <w:rsid w:val="00FB2A05"/>
    <w:rsid w:val="00FC65EF"/>
    <w:rsid w:val="00FD117D"/>
    <w:rsid w:val="00FD13B3"/>
    <w:rsid w:val="00FE1DE4"/>
    <w:rsid w:val="00FE23DA"/>
    <w:rsid w:val="00FE249C"/>
    <w:rsid w:val="00FE2654"/>
    <w:rsid w:val="00FE2B00"/>
    <w:rsid w:val="00FE59FA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DAA06"/>
  <w15:docId w15:val="{A8621446-9C35-40EC-9BCF-D4D64860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2FA"/>
  </w:style>
  <w:style w:type="paragraph" w:styleId="Heading2">
    <w:name w:val="heading 2"/>
    <w:basedOn w:val="Normal"/>
    <w:next w:val="Normal"/>
    <w:link w:val="Heading2Char"/>
    <w:uiPriority w:val="1"/>
    <w:qFormat/>
    <w:rsid w:val="00AA66D6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2,List Paragraph (numbered (a)),Main numbered paragraph,Citation List,Resume Title,List_Paragraph,Multilevel para_II,List Paragraph1,References,Head1,WinDForce-Letter,heading 9,Heading 91,Medium Grid 1 - Accent 21"/>
    <w:basedOn w:val="Normal"/>
    <w:link w:val="ListParagraphChar"/>
    <w:uiPriority w:val="34"/>
    <w:qFormat/>
    <w:rsid w:val="00C56D50"/>
    <w:pPr>
      <w:ind w:left="720"/>
      <w:contextualSpacing/>
    </w:pPr>
  </w:style>
  <w:style w:type="paragraph" w:styleId="BodyText">
    <w:name w:val="Body Text"/>
    <w:basedOn w:val="Normal"/>
    <w:link w:val="BodyTextChar"/>
    <w:rsid w:val="00B84B7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B84B7F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914B8F"/>
    <w:pPr>
      <w:spacing w:after="0" w:line="240" w:lineRule="auto"/>
    </w:pPr>
    <w:rPr>
      <w:rFonts w:ascii="Times New Roman" w:eastAsiaTheme="minorEastAsia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5A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A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D5A0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D5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A00"/>
  </w:style>
  <w:style w:type="paragraph" w:styleId="Footer">
    <w:name w:val="footer"/>
    <w:basedOn w:val="Normal"/>
    <w:link w:val="FooterChar"/>
    <w:uiPriority w:val="99"/>
    <w:unhideWhenUsed/>
    <w:rsid w:val="004D5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A00"/>
  </w:style>
  <w:style w:type="paragraph" w:styleId="BalloonText">
    <w:name w:val="Balloon Text"/>
    <w:basedOn w:val="Normal"/>
    <w:link w:val="BalloonTextChar"/>
    <w:uiPriority w:val="99"/>
    <w:semiHidden/>
    <w:unhideWhenUsed/>
    <w:rsid w:val="0019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284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F51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F5167"/>
  </w:style>
  <w:style w:type="character" w:customStyle="1" w:styleId="Heading2Char">
    <w:name w:val="Heading 2 Char"/>
    <w:basedOn w:val="DefaultParagraphFont"/>
    <w:link w:val="Heading2"/>
    <w:uiPriority w:val="1"/>
    <w:rsid w:val="00AA66D6"/>
    <w:rPr>
      <w:rFonts w:ascii="Times New Roman" w:eastAsiaTheme="minorEastAsia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45B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B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B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B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B78"/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6F33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6F337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ListParagraphChar">
    <w:name w:val="List Paragraph Char"/>
    <w:aliases w:val="Normal 2 Char,List Paragraph (numbered (a)) Char,Main numbered paragraph Char,Citation List Char,Resume Title Char,List_Paragraph Char,Multilevel para_II Char,List Paragraph1 Char,References Char,Head1 Char,WinDForce-Letter Char"/>
    <w:link w:val="ListParagraph"/>
    <w:uiPriority w:val="34"/>
    <w:qFormat/>
    <w:locked/>
    <w:rsid w:val="007D6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36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70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75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156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6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1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6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0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31455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02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82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256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790">
          <w:marLeft w:val="90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3360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88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8335D-A119-4AF6-AC59-78FE07C7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Sherub Tshomo</dc:creator>
  <cp:lastModifiedBy>Drishya Gurung</cp:lastModifiedBy>
  <cp:revision>464</cp:revision>
  <cp:lastPrinted>2020-02-11T03:33:00Z</cp:lastPrinted>
  <dcterms:created xsi:type="dcterms:W3CDTF">2021-10-06T08:41:00Z</dcterms:created>
  <dcterms:modified xsi:type="dcterms:W3CDTF">2022-06-06T05:09:00Z</dcterms:modified>
</cp:coreProperties>
</file>